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CFA" w14:textId="77777777" w:rsidR="00777E40" w:rsidRDefault="00777E40">
      <w:r>
        <w:rPr>
          <w:noProof/>
          <w:lang w:eastAsia="nl-NL"/>
        </w:rPr>
        <w:drawing>
          <wp:anchor distT="0" distB="0" distL="114300" distR="114300" simplePos="0" relativeHeight="251712512" behindDoc="1" locked="0" layoutInCell="1" allowOverlap="1" wp14:anchorId="5A11ACB6" wp14:editId="731BAC10">
            <wp:simplePos x="0" y="0"/>
            <wp:positionH relativeFrom="column">
              <wp:posOffset>-909320</wp:posOffset>
            </wp:positionH>
            <wp:positionV relativeFrom="paragraph">
              <wp:posOffset>-903034</wp:posOffset>
            </wp:positionV>
            <wp:extent cx="7591425" cy="1331220"/>
            <wp:effectExtent l="0" t="0" r="0" b="2540"/>
            <wp:wrapNone/>
            <wp:docPr id="2" name="Afbeelding 2"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119D" w14:textId="72131DE2" w:rsidR="00550064" w:rsidRDefault="00E21C0C">
      <w:r>
        <w:t>Beste</w:t>
      </w:r>
      <w:r w:rsidR="00855663">
        <w:t xml:space="preserve"> </w:t>
      </w:r>
      <w:r w:rsidR="00EF6ACA">
        <w:t>parkmanager/</w:t>
      </w:r>
      <w:r w:rsidR="008064CF">
        <w:t>animatieteam</w:t>
      </w:r>
      <w:r>
        <w:t>,</w:t>
      </w:r>
    </w:p>
    <w:p w14:paraId="0F1D6FC2" w14:textId="6F73EAC9" w:rsidR="00E21C0C" w:rsidRDefault="00E21C0C">
      <w:r>
        <w:t xml:space="preserve">Allereerst hartelijk dank voor uw </w:t>
      </w:r>
      <w:r w:rsidR="00237ECA">
        <w:t>boeking van</w:t>
      </w:r>
      <w:r>
        <w:t xml:space="preserve"> DrumTastic. </w:t>
      </w:r>
      <w:r w:rsidR="00783F38">
        <w:t>In deze brief laten wij u weten wat u van ons kunt verwachten en welke voorbereiding</w:t>
      </w:r>
      <w:r w:rsidR="00237ECA">
        <w:t>en er getroffen moeten worden om</w:t>
      </w:r>
      <w:r w:rsidR="00EF03B4">
        <w:t xml:space="preserve"> de DrumTastic workshops zo succesvol mogelijk te laten verlopen. </w:t>
      </w:r>
    </w:p>
    <w:p w14:paraId="77551008" w14:textId="77777777" w:rsidR="008559BF" w:rsidRPr="003A6AAA" w:rsidRDefault="008559BF" w:rsidP="003A6AAA">
      <w:pPr>
        <w:spacing w:after="0"/>
        <w:rPr>
          <w:b/>
          <w:color w:val="002060"/>
        </w:rPr>
      </w:pPr>
      <w:r w:rsidRPr="003A6AAA">
        <w:rPr>
          <w:b/>
          <w:color w:val="002060"/>
        </w:rPr>
        <w:t>Wat u van ons kunt verwachten:</w:t>
      </w:r>
    </w:p>
    <w:p w14:paraId="155509B5" w14:textId="02A5FBDE" w:rsidR="008559BF" w:rsidRDefault="008559BF">
      <w:r>
        <w:t>DrumTas</w:t>
      </w:r>
      <w:r w:rsidR="00237ECA">
        <w:t>t</w:t>
      </w:r>
      <w:r w:rsidR="000C4653">
        <w:t>ic is een swingende drum-workshop</w:t>
      </w:r>
      <w:r>
        <w:t xml:space="preserve"> op een fitnessbal. </w:t>
      </w:r>
      <w:r w:rsidR="00783F38">
        <w:t>We starten</w:t>
      </w:r>
      <w:r>
        <w:t xml:space="preserve"> de workshop met een warming-up</w:t>
      </w:r>
      <w:r w:rsidR="00AF46C4">
        <w:t xml:space="preserve">. </w:t>
      </w:r>
      <w:r w:rsidR="0043724D">
        <w:t>Het instapniveau</w:t>
      </w:r>
      <w:r w:rsidR="00AF46C4">
        <w:t xml:space="preserve"> van de workshop</w:t>
      </w:r>
      <w:r w:rsidR="0043724D">
        <w:t xml:space="preserve"> is aangepast aan het niveau van de groep, </w:t>
      </w:r>
      <w:r w:rsidR="00AF46C4">
        <w:t>deze zijn in leeftijdscategorieën ingedeeld</w:t>
      </w:r>
      <w:r w:rsidR="0043724D">
        <w:t>. A</w:t>
      </w:r>
      <w:r w:rsidR="00783F38">
        <w:t xml:space="preserve">fhankelijk van de groep zullen we uitbreiden naar uitdagende variaties. </w:t>
      </w:r>
      <w:r>
        <w:t>Plezier, ritme</w:t>
      </w:r>
      <w:r w:rsidR="000C4653">
        <w:t xml:space="preserve"> </w:t>
      </w:r>
      <w:r>
        <w:t xml:space="preserve">en coördinatie staan centraal tijdens deze workshop. </w:t>
      </w:r>
    </w:p>
    <w:p w14:paraId="7A620F89" w14:textId="77777777" w:rsidR="007E08B2" w:rsidRDefault="007E08B2">
      <w:r>
        <w:t xml:space="preserve">Om de DrumTastic workshops te kunnen geven is het volgende nodig: </w:t>
      </w:r>
    </w:p>
    <w:p w14:paraId="1EFAF01C" w14:textId="77777777" w:rsidR="00D574A9" w:rsidRPr="00D574A9" w:rsidRDefault="00482D46" w:rsidP="00D574A9">
      <w:pPr>
        <w:spacing w:after="0"/>
        <w:rPr>
          <w:b/>
          <w:color w:val="002060"/>
        </w:rPr>
      </w:pPr>
      <w:r w:rsidRPr="003A6AAA">
        <w:rPr>
          <w:b/>
          <w:color w:val="002060"/>
        </w:rPr>
        <w:t>Voorbereiding:</w:t>
      </w:r>
    </w:p>
    <w:p w14:paraId="58324D75" w14:textId="77777777" w:rsidR="00BC7EAB" w:rsidRDefault="00482D46" w:rsidP="000C712F">
      <w:pPr>
        <w:pStyle w:val="Lijstalinea"/>
        <w:numPr>
          <w:ilvl w:val="0"/>
          <w:numId w:val="1"/>
        </w:numPr>
      </w:pPr>
      <w:r>
        <w:t xml:space="preserve">De </w:t>
      </w:r>
      <w:r w:rsidR="00B6677B">
        <w:t xml:space="preserve">deelnemers </w:t>
      </w:r>
      <w:r>
        <w:t>zijn ingedeeld in le</w:t>
      </w:r>
      <w:r w:rsidR="000C712F">
        <w:t>eftijdscategorieën.</w:t>
      </w:r>
    </w:p>
    <w:tbl>
      <w:tblPr>
        <w:tblStyle w:val="Tabelraster"/>
        <w:tblpPr w:leftFromText="141" w:rightFromText="141" w:vertAnchor="text" w:horzAnchor="margin" w:tblpY="15"/>
        <w:tblW w:w="0" w:type="auto"/>
        <w:tblLook w:val="04A0" w:firstRow="1" w:lastRow="0" w:firstColumn="1" w:lastColumn="0" w:noHBand="0" w:noVBand="1"/>
      </w:tblPr>
      <w:tblGrid>
        <w:gridCol w:w="2232"/>
        <w:gridCol w:w="2232"/>
        <w:gridCol w:w="2232"/>
        <w:gridCol w:w="2232"/>
      </w:tblGrid>
      <w:tr w:rsidR="00CB43C4" w14:paraId="0AF46738" w14:textId="77777777" w:rsidTr="00CB43C4">
        <w:tc>
          <w:tcPr>
            <w:tcW w:w="2232" w:type="dxa"/>
          </w:tcPr>
          <w:p w14:paraId="39C8312F" w14:textId="77777777" w:rsidR="00CB43C4" w:rsidRPr="00CB43C4" w:rsidRDefault="00CB43C4" w:rsidP="00CB43C4">
            <w:pPr>
              <w:rPr>
                <w:b/>
                <w:sz w:val="24"/>
              </w:rPr>
            </w:pPr>
            <w:r w:rsidRPr="00CB43C4">
              <w:rPr>
                <w:b/>
                <w:sz w:val="24"/>
              </w:rPr>
              <w:t>3 uur afname</w:t>
            </w:r>
          </w:p>
        </w:tc>
        <w:tc>
          <w:tcPr>
            <w:tcW w:w="2232" w:type="dxa"/>
          </w:tcPr>
          <w:p w14:paraId="5013B895" w14:textId="77777777" w:rsidR="00CB43C4" w:rsidRDefault="00CB43C4" w:rsidP="00CB43C4">
            <w:pPr>
              <w:pStyle w:val="Lijstalinea"/>
              <w:ind w:left="0"/>
              <w:rPr>
                <w:b/>
                <w:sz w:val="24"/>
              </w:rPr>
            </w:pPr>
            <w:r>
              <w:rPr>
                <w:b/>
                <w:sz w:val="24"/>
              </w:rPr>
              <w:t>Leeftijdsgroep</w:t>
            </w:r>
          </w:p>
        </w:tc>
        <w:tc>
          <w:tcPr>
            <w:tcW w:w="2232" w:type="dxa"/>
          </w:tcPr>
          <w:p w14:paraId="1F9D042C" w14:textId="77777777" w:rsidR="00CB43C4" w:rsidRDefault="00CB43C4" w:rsidP="00CB43C4">
            <w:pPr>
              <w:pStyle w:val="Lijstalinea"/>
              <w:ind w:left="0"/>
              <w:rPr>
                <w:b/>
                <w:sz w:val="24"/>
              </w:rPr>
            </w:pPr>
            <w:r>
              <w:rPr>
                <w:b/>
                <w:sz w:val="24"/>
              </w:rPr>
              <w:t xml:space="preserve">Duur </w:t>
            </w:r>
          </w:p>
        </w:tc>
        <w:tc>
          <w:tcPr>
            <w:tcW w:w="2232" w:type="dxa"/>
          </w:tcPr>
          <w:p w14:paraId="65B5CFDE" w14:textId="77777777" w:rsidR="00CB43C4" w:rsidRDefault="00CB43C4" w:rsidP="00CB43C4">
            <w:pPr>
              <w:pStyle w:val="Lijstalinea"/>
              <w:ind w:left="0"/>
              <w:rPr>
                <w:b/>
                <w:sz w:val="24"/>
              </w:rPr>
            </w:pPr>
            <w:r>
              <w:rPr>
                <w:b/>
                <w:sz w:val="24"/>
              </w:rPr>
              <w:t>Aantal deelnemers</w:t>
            </w:r>
          </w:p>
        </w:tc>
      </w:tr>
      <w:tr w:rsidR="00CB43C4" w14:paraId="1136BC57" w14:textId="77777777" w:rsidTr="00CB43C4">
        <w:tc>
          <w:tcPr>
            <w:tcW w:w="2232" w:type="dxa"/>
          </w:tcPr>
          <w:p w14:paraId="5D289493" w14:textId="77777777" w:rsidR="00CB43C4" w:rsidRPr="00B6677B" w:rsidRDefault="00CB43C4" w:rsidP="00CB43C4">
            <w:pPr>
              <w:pStyle w:val="Lijstalinea"/>
              <w:ind w:left="0"/>
              <w:rPr>
                <w:sz w:val="24"/>
              </w:rPr>
            </w:pPr>
          </w:p>
        </w:tc>
        <w:tc>
          <w:tcPr>
            <w:tcW w:w="2232" w:type="dxa"/>
          </w:tcPr>
          <w:p w14:paraId="78D8C54F" w14:textId="77777777" w:rsidR="00CB43C4" w:rsidRPr="00B6677B" w:rsidRDefault="00CB43C4" w:rsidP="00CB43C4">
            <w:pPr>
              <w:pStyle w:val="Lijstalinea"/>
              <w:ind w:left="0"/>
              <w:rPr>
                <w:sz w:val="24"/>
              </w:rPr>
            </w:pPr>
            <w:r>
              <w:rPr>
                <w:sz w:val="24"/>
              </w:rPr>
              <w:t>5-6</w:t>
            </w:r>
            <w:r w:rsidRPr="00B6677B">
              <w:rPr>
                <w:sz w:val="24"/>
              </w:rPr>
              <w:t xml:space="preserve"> jaar</w:t>
            </w:r>
          </w:p>
        </w:tc>
        <w:tc>
          <w:tcPr>
            <w:tcW w:w="2232" w:type="dxa"/>
          </w:tcPr>
          <w:p w14:paraId="2F1655D8" w14:textId="77777777" w:rsidR="00CB43C4" w:rsidRPr="00B6677B" w:rsidRDefault="00CB43C4" w:rsidP="00CB43C4">
            <w:pPr>
              <w:pStyle w:val="Lijstalinea"/>
              <w:ind w:left="0"/>
              <w:rPr>
                <w:sz w:val="24"/>
              </w:rPr>
            </w:pPr>
            <w:r w:rsidRPr="00B6677B">
              <w:rPr>
                <w:sz w:val="24"/>
              </w:rPr>
              <w:t>30 minuten</w:t>
            </w:r>
          </w:p>
        </w:tc>
        <w:tc>
          <w:tcPr>
            <w:tcW w:w="2232" w:type="dxa"/>
          </w:tcPr>
          <w:p w14:paraId="06E819E9" w14:textId="77777777" w:rsidR="00CB43C4" w:rsidRPr="00B6677B" w:rsidRDefault="00CB43C4" w:rsidP="00CB43C4">
            <w:pPr>
              <w:pStyle w:val="Lijstalinea"/>
              <w:ind w:left="0"/>
              <w:rPr>
                <w:sz w:val="24"/>
              </w:rPr>
            </w:pPr>
            <w:r>
              <w:rPr>
                <w:sz w:val="24"/>
              </w:rPr>
              <w:t>Max 40</w:t>
            </w:r>
          </w:p>
        </w:tc>
      </w:tr>
      <w:tr w:rsidR="00CB43C4" w14:paraId="76FAF3C3" w14:textId="77777777" w:rsidTr="00CB43C4">
        <w:tc>
          <w:tcPr>
            <w:tcW w:w="8928" w:type="dxa"/>
            <w:gridSpan w:val="4"/>
          </w:tcPr>
          <w:p w14:paraId="7BE40E06" w14:textId="77777777" w:rsidR="00CB43C4" w:rsidRDefault="00CB43C4" w:rsidP="00CB43C4">
            <w:pPr>
              <w:pStyle w:val="Lijstalinea"/>
              <w:ind w:left="0"/>
              <w:jc w:val="center"/>
              <w:rPr>
                <w:sz w:val="24"/>
              </w:rPr>
            </w:pPr>
            <w:r>
              <w:rPr>
                <w:sz w:val="24"/>
              </w:rPr>
              <w:t>15 minuten wisseltijd</w:t>
            </w:r>
          </w:p>
        </w:tc>
      </w:tr>
      <w:tr w:rsidR="00CB43C4" w14:paraId="3F07D5B2" w14:textId="77777777" w:rsidTr="00CB43C4">
        <w:tc>
          <w:tcPr>
            <w:tcW w:w="2232" w:type="dxa"/>
          </w:tcPr>
          <w:p w14:paraId="14667C26" w14:textId="77777777" w:rsidR="00CB43C4" w:rsidRPr="00B6677B" w:rsidRDefault="00CB43C4" w:rsidP="00CB43C4">
            <w:pPr>
              <w:pStyle w:val="Lijstalinea"/>
              <w:ind w:left="0"/>
              <w:rPr>
                <w:sz w:val="24"/>
              </w:rPr>
            </w:pPr>
          </w:p>
        </w:tc>
        <w:tc>
          <w:tcPr>
            <w:tcW w:w="2232" w:type="dxa"/>
          </w:tcPr>
          <w:p w14:paraId="3AB57E78" w14:textId="77777777" w:rsidR="00CB43C4" w:rsidRPr="00B6677B" w:rsidRDefault="00CB43C4" w:rsidP="00CB43C4">
            <w:pPr>
              <w:pStyle w:val="Lijstalinea"/>
              <w:ind w:left="0"/>
              <w:rPr>
                <w:sz w:val="24"/>
              </w:rPr>
            </w:pPr>
            <w:r>
              <w:rPr>
                <w:sz w:val="24"/>
              </w:rPr>
              <w:t>7-9</w:t>
            </w:r>
            <w:r w:rsidRPr="00B6677B">
              <w:rPr>
                <w:sz w:val="24"/>
              </w:rPr>
              <w:t xml:space="preserve"> jaar</w:t>
            </w:r>
          </w:p>
        </w:tc>
        <w:tc>
          <w:tcPr>
            <w:tcW w:w="2232" w:type="dxa"/>
          </w:tcPr>
          <w:p w14:paraId="5FC19211" w14:textId="77777777" w:rsidR="00CB43C4" w:rsidRPr="00B6677B" w:rsidRDefault="00CB43C4" w:rsidP="00CB43C4">
            <w:pPr>
              <w:pStyle w:val="Lijstalinea"/>
              <w:ind w:left="0"/>
              <w:rPr>
                <w:sz w:val="24"/>
              </w:rPr>
            </w:pPr>
            <w:r w:rsidRPr="00B6677B">
              <w:rPr>
                <w:sz w:val="24"/>
              </w:rPr>
              <w:t>30 minuten</w:t>
            </w:r>
          </w:p>
        </w:tc>
        <w:tc>
          <w:tcPr>
            <w:tcW w:w="2232" w:type="dxa"/>
          </w:tcPr>
          <w:p w14:paraId="200D732A" w14:textId="77777777" w:rsidR="00CB43C4" w:rsidRPr="00B6677B" w:rsidRDefault="00CB43C4" w:rsidP="00CB43C4">
            <w:pPr>
              <w:pStyle w:val="Lijstalinea"/>
              <w:ind w:left="0"/>
              <w:rPr>
                <w:sz w:val="24"/>
              </w:rPr>
            </w:pPr>
            <w:r>
              <w:rPr>
                <w:sz w:val="24"/>
              </w:rPr>
              <w:t>Max 40</w:t>
            </w:r>
          </w:p>
        </w:tc>
      </w:tr>
      <w:tr w:rsidR="00CB43C4" w14:paraId="03C4B433" w14:textId="77777777" w:rsidTr="00CB43C4">
        <w:tc>
          <w:tcPr>
            <w:tcW w:w="8928" w:type="dxa"/>
            <w:gridSpan w:val="4"/>
          </w:tcPr>
          <w:p w14:paraId="2A9DD36D" w14:textId="21AF1415" w:rsidR="00CB43C4" w:rsidRDefault="00CB43C4" w:rsidP="00CB43C4">
            <w:pPr>
              <w:pStyle w:val="Lijstalinea"/>
              <w:ind w:left="0"/>
              <w:jc w:val="center"/>
              <w:rPr>
                <w:sz w:val="24"/>
              </w:rPr>
            </w:pPr>
            <w:r>
              <w:rPr>
                <w:noProof/>
                <w:lang w:eastAsia="nl-NL"/>
              </w:rPr>
              <w:drawing>
                <wp:anchor distT="0" distB="0" distL="114300" distR="114300" simplePos="0" relativeHeight="251761664" behindDoc="1" locked="0" layoutInCell="1" allowOverlap="1" wp14:anchorId="12B00F40" wp14:editId="54A21B75">
                  <wp:simplePos x="0" y="0"/>
                  <wp:positionH relativeFrom="column">
                    <wp:posOffset>1630680</wp:posOffset>
                  </wp:positionH>
                  <wp:positionV relativeFrom="paragraph">
                    <wp:posOffset>10160</wp:posOffset>
                  </wp:positionV>
                  <wp:extent cx="5394325" cy="7316470"/>
                  <wp:effectExtent l="0" t="0" r="0" b="0"/>
                  <wp:wrapNone/>
                  <wp:docPr id="24" name="Afbeelding 24"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15 minuten  wisseltijd</w:t>
            </w:r>
          </w:p>
        </w:tc>
      </w:tr>
      <w:tr w:rsidR="00CB43C4" w14:paraId="59A62A51" w14:textId="77777777" w:rsidTr="00CB43C4">
        <w:tc>
          <w:tcPr>
            <w:tcW w:w="2232" w:type="dxa"/>
          </w:tcPr>
          <w:p w14:paraId="2C41B376" w14:textId="77777777" w:rsidR="00CB43C4" w:rsidRPr="00B6677B" w:rsidRDefault="00CB43C4" w:rsidP="00CB43C4">
            <w:pPr>
              <w:pStyle w:val="Lijstalinea"/>
              <w:ind w:left="0"/>
              <w:rPr>
                <w:sz w:val="24"/>
              </w:rPr>
            </w:pPr>
          </w:p>
        </w:tc>
        <w:tc>
          <w:tcPr>
            <w:tcW w:w="2232" w:type="dxa"/>
          </w:tcPr>
          <w:p w14:paraId="6F8E92C7" w14:textId="77777777" w:rsidR="00CB43C4" w:rsidRPr="00B6677B" w:rsidRDefault="00CB43C4" w:rsidP="00CB43C4">
            <w:pPr>
              <w:pStyle w:val="Lijstalinea"/>
              <w:ind w:left="0"/>
              <w:rPr>
                <w:sz w:val="24"/>
              </w:rPr>
            </w:pPr>
            <w:r>
              <w:rPr>
                <w:sz w:val="24"/>
              </w:rPr>
              <w:t>10-12 jaar</w:t>
            </w:r>
          </w:p>
        </w:tc>
        <w:tc>
          <w:tcPr>
            <w:tcW w:w="2232" w:type="dxa"/>
          </w:tcPr>
          <w:p w14:paraId="4BA1BF1F" w14:textId="77777777" w:rsidR="00CB43C4" w:rsidRPr="00B6677B" w:rsidRDefault="00CB43C4" w:rsidP="00CB43C4">
            <w:pPr>
              <w:pStyle w:val="Lijstalinea"/>
              <w:ind w:left="0"/>
              <w:rPr>
                <w:sz w:val="24"/>
              </w:rPr>
            </w:pPr>
            <w:r>
              <w:rPr>
                <w:sz w:val="24"/>
              </w:rPr>
              <w:t>35</w:t>
            </w:r>
            <w:r w:rsidRPr="00B6677B">
              <w:rPr>
                <w:sz w:val="24"/>
              </w:rPr>
              <w:t xml:space="preserve"> minuten</w:t>
            </w:r>
          </w:p>
        </w:tc>
        <w:tc>
          <w:tcPr>
            <w:tcW w:w="2232" w:type="dxa"/>
          </w:tcPr>
          <w:p w14:paraId="172DF895" w14:textId="77777777" w:rsidR="00CB43C4" w:rsidRDefault="00CB43C4" w:rsidP="00CB43C4">
            <w:pPr>
              <w:pStyle w:val="Lijstalinea"/>
              <w:ind w:left="0"/>
              <w:rPr>
                <w:sz w:val="24"/>
              </w:rPr>
            </w:pPr>
            <w:r>
              <w:rPr>
                <w:sz w:val="24"/>
              </w:rPr>
              <w:t>Max 40</w:t>
            </w:r>
          </w:p>
        </w:tc>
      </w:tr>
      <w:tr w:rsidR="00CB43C4" w14:paraId="1392F2F1" w14:textId="77777777" w:rsidTr="00CB43C4">
        <w:tc>
          <w:tcPr>
            <w:tcW w:w="8928" w:type="dxa"/>
            <w:gridSpan w:val="4"/>
          </w:tcPr>
          <w:p w14:paraId="56B25C7C" w14:textId="77777777" w:rsidR="00CB43C4" w:rsidRDefault="00CB43C4" w:rsidP="00CB43C4">
            <w:pPr>
              <w:pStyle w:val="Lijstalinea"/>
              <w:ind w:left="0"/>
              <w:jc w:val="center"/>
              <w:rPr>
                <w:sz w:val="24"/>
              </w:rPr>
            </w:pPr>
            <w:r>
              <w:rPr>
                <w:sz w:val="24"/>
              </w:rPr>
              <w:t>15 minuten  wisseltijd</w:t>
            </w:r>
          </w:p>
        </w:tc>
      </w:tr>
      <w:tr w:rsidR="00CB43C4" w14:paraId="06933221" w14:textId="77777777" w:rsidTr="00CB43C4">
        <w:tc>
          <w:tcPr>
            <w:tcW w:w="2232" w:type="dxa"/>
          </w:tcPr>
          <w:p w14:paraId="077EBEA0" w14:textId="77777777" w:rsidR="00CB43C4" w:rsidRPr="00B6677B" w:rsidRDefault="00CB43C4" w:rsidP="00CB43C4">
            <w:pPr>
              <w:pStyle w:val="Lijstalinea"/>
              <w:ind w:left="0"/>
              <w:rPr>
                <w:sz w:val="24"/>
              </w:rPr>
            </w:pPr>
          </w:p>
        </w:tc>
        <w:tc>
          <w:tcPr>
            <w:tcW w:w="2232" w:type="dxa"/>
          </w:tcPr>
          <w:p w14:paraId="2463C702" w14:textId="77777777" w:rsidR="00CB43C4" w:rsidRDefault="00CB43C4" w:rsidP="00CB43C4">
            <w:pPr>
              <w:pStyle w:val="Lijstalinea"/>
              <w:ind w:left="0"/>
              <w:rPr>
                <w:sz w:val="24"/>
              </w:rPr>
            </w:pPr>
            <w:r>
              <w:rPr>
                <w:sz w:val="24"/>
              </w:rPr>
              <w:t>13+/volwassenen</w:t>
            </w:r>
          </w:p>
        </w:tc>
        <w:tc>
          <w:tcPr>
            <w:tcW w:w="2232" w:type="dxa"/>
          </w:tcPr>
          <w:p w14:paraId="22D66B20" w14:textId="77777777" w:rsidR="00CB43C4" w:rsidRDefault="00CB43C4" w:rsidP="00CB43C4">
            <w:pPr>
              <w:pStyle w:val="Lijstalinea"/>
              <w:ind w:left="0"/>
              <w:rPr>
                <w:sz w:val="24"/>
              </w:rPr>
            </w:pPr>
            <w:r>
              <w:rPr>
                <w:sz w:val="24"/>
              </w:rPr>
              <w:t>35 minuten</w:t>
            </w:r>
          </w:p>
        </w:tc>
        <w:tc>
          <w:tcPr>
            <w:tcW w:w="2232" w:type="dxa"/>
          </w:tcPr>
          <w:p w14:paraId="16D86479" w14:textId="77777777" w:rsidR="00CB43C4" w:rsidRDefault="00CB43C4" w:rsidP="00CB43C4">
            <w:pPr>
              <w:pStyle w:val="Lijstalinea"/>
              <w:ind w:left="0"/>
              <w:rPr>
                <w:sz w:val="24"/>
              </w:rPr>
            </w:pPr>
            <w:r>
              <w:rPr>
                <w:sz w:val="24"/>
              </w:rPr>
              <w:t>Max 40</w:t>
            </w:r>
          </w:p>
        </w:tc>
      </w:tr>
    </w:tbl>
    <w:p w14:paraId="1CD25A12" w14:textId="77777777" w:rsidR="00BC7EAB" w:rsidRPr="00CB43C4" w:rsidRDefault="00BC7EAB" w:rsidP="00CB43C4">
      <w:pPr>
        <w:rPr>
          <w:sz w:val="6"/>
        </w:rPr>
      </w:pPr>
    </w:p>
    <w:p w14:paraId="1FCB0DB9" w14:textId="4F664698" w:rsidR="00BC7EAB" w:rsidRPr="004A7948" w:rsidRDefault="00687FD0" w:rsidP="00BC7EAB">
      <w:pPr>
        <w:rPr>
          <w:b/>
          <w:bCs/>
        </w:rPr>
      </w:pPr>
      <w:r>
        <w:rPr>
          <w:b/>
          <w:bCs/>
        </w:rPr>
        <w:t xml:space="preserve">*Tussen elke workshop is </w:t>
      </w:r>
      <w:r w:rsidR="00BC7EAB" w:rsidRPr="004A7948">
        <w:rPr>
          <w:b/>
          <w:bCs/>
        </w:rPr>
        <w:t xml:space="preserve">15 minuten wisseltijd </w:t>
      </w:r>
    </w:p>
    <w:p w14:paraId="4BDA2EE6" w14:textId="2CD87526" w:rsidR="00BC7EAB" w:rsidRDefault="00BC7EAB" w:rsidP="00BC7EAB">
      <w:r>
        <w:t>Wanneer er op uw par</w:t>
      </w:r>
      <w:r w:rsidR="000C4653">
        <w:t>k van een doelgroep (bijv. de 5-6</w:t>
      </w:r>
      <w:r>
        <w:t xml:space="preserve"> jarigen) maar weinig zijn, kunt u er altijd voor kiezen om een andere doelgroep </w:t>
      </w:r>
      <w:r w:rsidR="00900AD2">
        <w:t>twee</w:t>
      </w:r>
      <w:r>
        <w:t xml:space="preserve"> keer aan bod </w:t>
      </w:r>
      <w:r w:rsidR="000C4653">
        <w:t xml:space="preserve">te </w:t>
      </w:r>
      <w:r>
        <w:t>laten komen. Als u voor deze optie kiest, dan vragen wij u dit van tevoren bij ons aan te geven.</w:t>
      </w:r>
    </w:p>
    <w:p w14:paraId="4D3279DC" w14:textId="1614ABF5" w:rsidR="00261CF4" w:rsidRDefault="00E91254" w:rsidP="00A250D3">
      <w:r>
        <w:t>Wilt u zich aan de aangeven leeftijdscategorieën houden, dit in verband met aangeboden niveau.</w:t>
      </w:r>
      <w:r w:rsidR="00B6677B">
        <w:t xml:space="preserve"> Wanneer broertjes/zusjes graag samen willen deelnemen, kan de oudste meedoen bij het jongere kin</w:t>
      </w:r>
      <w:r w:rsidR="005875E5">
        <w:t>d, mits de kinderen van die leeftijdsgroep allem</w:t>
      </w:r>
      <w:r w:rsidR="00757B69">
        <w:t>aal een plekje hebben gekregen</w:t>
      </w:r>
      <w:r w:rsidR="006A525E">
        <w:t>.</w:t>
      </w:r>
      <w:r w:rsidR="00757B69">
        <w:t xml:space="preserve"> </w:t>
      </w:r>
    </w:p>
    <w:p w14:paraId="773DF607" w14:textId="5FB375D7" w:rsidR="00AF46C4" w:rsidRDefault="00E91254" w:rsidP="00E91254">
      <w:pPr>
        <w:pStyle w:val="Lijstalinea"/>
        <w:numPr>
          <w:ilvl w:val="0"/>
          <w:numId w:val="1"/>
        </w:numPr>
      </w:pPr>
      <w:r>
        <w:t xml:space="preserve">De </w:t>
      </w:r>
      <w:r w:rsidR="00B6677B">
        <w:t xml:space="preserve">deelnemers </w:t>
      </w:r>
      <w:r>
        <w:t>hebben zich van tevoren ingeschreven voor de DrumTastic workshop*</w:t>
      </w:r>
      <w:r w:rsidR="00757B69">
        <w:t>*</w:t>
      </w:r>
    </w:p>
    <w:p w14:paraId="1F146162" w14:textId="15F30E67" w:rsidR="00D52D2A" w:rsidRDefault="00482D46" w:rsidP="00D52D2A">
      <w:pPr>
        <w:pStyle w:val="Lijstalinea"/>
        <w:numPr>
          <w:ilvl w:val="0"/>
          <w:numId w:val="1"/>
        </w:numPr>
        <w:spacing w:after="0"/>
      </w:pPr>
      <w:r>
        <w:t>De deelnemers hebben goede schoenen aan</w:t>
      </w:r>
      <w:r w:rsidR="006451FA">
        <w:t xml:space="preserve"> </w:t>
      </w:r>
      <w:r>
        <w:t>(geen slippers of blote voeten)</w:t>
      </w:r>
      <w:r w:rsidR="006451FA">
        <w:t>.</w:t>
      </w:r>
    </w:p>
    <w:p w14:paraId="6BE8A35F" w14:textId="6BDF427A" w:rsidR="005875E5" w:rsidRPr="005875E5" w:rsidRDefault="005875E5" w:rsidP="005875E5">
      <w:pPr>
        <w:pStyle w:val="Lijstalinea"/>
        <w:numPr>
          <w:ilvl w:val="0"/>
          <w:numId w:val="1"/>
        </w:numPr>
        <w:rPr>
          <w:b/>
        </w:rPr>
      </w:pPr>
      <w:r>
        <w:t>Wanneer er minder dan 5 deelnemers zijn per leeftijdsgroep</w:t>
      </w:r>
      <w:r w:rsidR="00687FD0">
        <w:t>/ronde</w:t>
      </w:r>
      <w:r>
        <w:t xml:space="preserve">, </w:t>
      </w:r>
      <w:r w:rsidR="00687FD0">
        <w:t xml:space="preserve">dan worden er die ronde </w:t>
      </w:r>
      <w:r w:rsidR="00687FD0" w:rsidRPr="00687FD0">
        <w:rPr>
          <w:u w:val="single"/>
        </w:rPr>
        <w:t>geen</w:t>
      </w:r>
      <w:r w:rsidR="00687FD0">
        <w:t xml:space="preserve"> workshops gegeven i.v.m. te weinig deelnemers. </w:t>
      </w:r>
    </w:p>
    <w:p w14:paraId="14AF33EB" w14:textId="49F6A788" w:rsidR="00585F83" w:rsidRPr="00890508" w:rsidRDefault="00757B69" w:rsidP="00BC7EAB">
      <w:pPr>
        <w:spacing w:line="240" w:lineRule="auto"/>
        <w:rPr>
          <w:sz w:val="24"/>
          <w:szCs w:val="24"/>
        </w:rPr>
      </w:pPr>
      <w:r w:rsidRPr="00890508">
        <w:rPr>
          <w:sz w:val="24"/>
          <w:szCs w:val="24"/>
        </w:rPr>
        <w:t>*</w:t>
      </w:r>
      <w:r w:rsidR="00D52D2A" w:rsidRPr="00890508">
        <w:rPr>
          <w:sz w:val="24"/>
          <w:szCs w:val="24"/>
        </w:rPr>
        <w:t>*</w:t>
      </w:r>
      <w:r w:rsidR="00D52D2A" w:rsidRPr="00890508">
        <w:rPr>
          <w:i/>
          <w:szCs w:val="24"/>
        </w:rPr>
        <w:t xml:space="preserve">Het is natuurlijk mogelijk om bij aanvang van de workshop nog aan te sluiten, wanneer er nog geen </w:t>
      </w:r>
      <w:r w:rsidR="00CB43C4">
        <w:rPr>
          <w:i/>
          <w:szCs w:val="24"/>
        </w:rPr>
        <w:t>4</w:t>
      </w:r>
      <w:r w:rsidR="00D52D2A" w:rsidRPr="00890508">
        <w:rPr>
          <w:i/>
          <w:szCs w:val="24"/>
        </w:rPr>
        <w:t>0 deelnemers zijn.</w:t>
      </w:r>
      <w:r w:rsidR="00D52D2A" w:rsidRPr="00890508">
        <w:rPr>
          <w:szCs w:val="24"/>
        </w:rPr>
        <w:t xml:space="preserve"> </w:t>
      </w:r>
    </w:p>
    <w:p w14:paraId="206784A8" w14:textId="58A7579A" w:rsidR="00585F83" w:rsidRDefault="00585F83" w:rsidP="003A6AAA">
      <w:pPr>
        <w:spacing w:after="0"/>
        <w:rPr>
          <w:b/>
          <w:color w:val="002060"/>
        </w:rPr>
      </w:pPr>
    </w:p>
    <w:p w14:paraId="6328BC11" w14:textId="6D3E401F" w:rsidR="00A250D3" w:rsidRDefault="00CB43C4">
      <w:pPr>
        <w:rPr>
          <w:b/>
          <w:color w:val="002060"/>
        </w:rPr>
      </w:pPr>
      <w:r>
        <w:rPr>
          <w:noProof/>
          <w:lang w:eastAsia="nl-NL"/>
        </w:rPr>
        <w:drawing>
          <wp:anchor distT="0" distB="0" distL="114300" distR="114300" simplePos="0" relativeHeight="251715584" behindDoc="0" locked="0" layoutInCell="1" allowOverlap="1" wp14:anchorId="3B27C3FC" wp14:editId="054EEFA5">
            <wp:simplePos x="0" y="0"/>
            <wp:positionH relativeFrom="column">
              <wp:posOffset>-347980</wp:posOffset>
            </wp:positionH>
            <wp:positionV relativeFrom="paragraph">
              <wp:posOffset>338455</wp:posOffset>
            </wp:positionV>
            <wp:extent cx="1273810" cy="770255"/>
            <wp:effectExtent l="0" t="0" r="2540" b="0"/>
            <wp:wrapNone/>
            <wp:docPr id="12" name="Afbeelding 12"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D8">
        <w:rPr>
          <w:noProof/>
          <w:lang w:eastAsia="nl-NL"/>
        </w:rPr>
        <mc:AlternateContent>
          <mc:Choice Requires="wps">
            <w:drawing>
              <wp:anchor distT="0" distB="0" distL="114300" distR="114300" simplePos="0" relativeHeight="251717632" behindDoc="0" locked="0" layoutInCell="1" allowOverlap="1" wp14:anchorId="7397EAD9" wp14:editId="082EC52C">
                <wp:simplePos x="0" y="0"/>
                <wp:positionH relativeFrom="column">
                  <wp:posOffset>1153160</wp:posOffset>
                </wp:positionH>
                <wp:positionV relativeFrom="paragraph">
                  <wp:posOffset>578485</wp:posOffset>
                </wp:positionV>
                <wp:extent cx="301561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6D36ACF8" w14:textId="77777777" w:rsidR="00C6682D" w:rsidRPr="001E1550" w:rsidRDefault="00C6682D">
                            <w:pPr>
                              <w:rPr>
                                <w:b/>
                                <w:color w:val="FF6600"/>
                                <w:sz w:val="28"/>
                              </w:rPr>
                            </w:pPr>
                            <w:r w:rsidRPr="00C6682D">
                              <w:rPr>
                                <w:b/>
                                <w:color w:val="FF6600"/>
                                <w:sz w:val="24"/>
                              </w:rPr>
                              <w:br/>
                            </w:r>
                            <w:hyperlink r:id="rId12" w:history="1">
                              <w:r w:rsidR="001E1550" w:rsidRPr="00DE3B6A">
                                <w:rPr>
                                  <w:rStyle w:val="Hyperlink"/>
                                  <w:b/>
                                  <w:sz w:val="28"/>
                                </w:rPr>
                                <w:t>www.drumtastic.nl</w:t>
                              </w:r>
                            </w:hyperlink>
                            <w:r w:rsidR="001E1550">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0.8pt;margin-top:45.55pt;width:237.4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" filled="f" stroked="f">
                <v:textbox style="mso-fit-shape-to-text:t">
                  <w:txbxContent>
                    <w:p w14:paraId="6D36ACF8" w14:textId="77777777" w:rsidR="00C6682D" w:rsidRPr="001E1550" w:rsidRDefault="00C6682D">
                      <w:pPr>
                        <w:rPr>
                          <w:b/>
                          <w:color w:val="FF6600"/>
                          <w:sz w:val="28"/>
                        </w:rPr>
                      </w:pPr>
                      <w:r w:rsidRPr="00C6682D">
                        <w:rPr>
                          <w:b/>
                          <w:color w:val="FF6600"/>
                          <w:sz w:val="24"/>
                        </w:rPr>
                        <w:br/>
                      </w:r>
                      <w:hyperlink r:id="rId13" w:history="1">
                        <w:r w:rsidR="001E1550" w:rsidRPr="00DE3B6A">
                          <w:rPr>
                            <w:rStyle w:val="Hyperlink"/>
                            <w:b/>
                            <w:sz w:val="28"/>
                          </w:rPr>
                          <w:t>www.drumtastic.nl</w:t>
                        </w:r>
                      </w:hyperlink>
                      <w:r w:rsidR="001E1550">
                        <w:rPr>
                          <w:b/>
                          <w:color w:val="FF6600"/>
                          <w:sz w:val="28"/>
                        </w:rPr>
                        <w:t xml:space="preserve"> </w:t>
                      </w:r>
                      <w:r w:rsidRPr="001E1550">
                        <w:rPr>
                          <w:b/>
                          <w:color w:val="FF6600"/>
                          <w:sz w:val="28"/>
                        </w:rPr>
                        <w:t>|  06 129 45 234</w:t>
                      </w:r>
                    </w:p>
                  </w:txbxContent>
                </v:textbox>
              </v:shape>
            </w:pict>
          </mc:Fallback>
        </mc:AlternateContent>
      </w:r>
      <w:r w:rsidR="00A250D3">
        <w:rPr>
          <w:b/>
          <w:color w:val="002060"/>
        </w:rPr>
        <w:br w:type="page"/>
      </w:r>
    </w:p>
    <w:p w14:paraId="31F7BA9F" w14:textId="4D623276" w:rsidR="00A250D3" w:rsidRDefault="00A250D3" w:rsidP="003A6AAA">
      <w:pPr>
        <w:spacing w:after="0"/>
        <w:rPr>
          <w:b/>
          <w:color w:val="002060"/>
        </w:rPr>
      </w:pPr>
      <w:r>
        <w:rPr>
          <w:noProof/>
          <w:lang w:eastAsia="nl-NL"/>
        </w:rPr>
        <w:lastRenderedPageBreak/>
        <w:drawing>
          <wp:anchor distT="0" distB="0" distL="114300" distR="114300" simplePos="0" relativeHeight="251714560" behindDoc="1" locked="0" layoutInCell="1" allowOverlap="1" wp14:anchorId="48AB7AC5" wp14:editId="4B36AD29">
            <wp:simplePos x="0" y="0"/>
            <wp:positionH relativeFrom="column">
              <wp:posOffset>-899160</wp:posOffset>
            </wp:positionH>
            <wp:positionV relativeFrom="paragraph">
              <wp:posOffset>-918845</wp:posOffset>
            </wp:positionV>
            <wp:extent cx="7591425" cy="1330960"/>
            <wp:effectExtent l="0" t="0" r="9525" b="2540"/>
            <wp:wrapNone/>
            <wp:docPr id="5" name="Afbeelding 5"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8E30B" w14:textId="758012E8" w:rsidR="00D52D2A" w:rsidRPr="003A6AAA" w:rsidRDefault="00D52D2A" w:rsidP="003A6AAA">
      <w:pPr>
        <w:spacing w:after="0"/>
        <w:rPr>
          <w:b/>
          <w:color w:val="002060"/>
        </w:rPr>
      </w:pPr>
      <w:r w:rsidRPr="003A6AAA">
        <w:rPr>
          <w:b/>
          <w:color w:val="002060"/>
        </w:rPr>
        <w:t>Locatie</w:t>
      </w:r>
      <w:r w:rsidR="00BC7EAB">
        <w:rPr>
          <w:b/>
          <w:color w:val="002060"/>
        </w:rPr>
        <w:t>/Weersomstandigheden</w:t>
      </w:r>
      <w:r w:rsidRPr="003A6AAA">
        <w:rPr>
          <w:b/>
          <w:color w:val="002060"/>
        </w:rPr>
        <w:t>:</w:t>
      </w:r>
    </w:p>
    <w:p w14:paraId="730AF7CE" w14:textId="66896920" w:rsidR="00D52D2A" w:rsidRDefault="00D52D2A" w:rsidP="00D52D2A">
      <w:pPr>
        <w:pStyle w:val="Lijstalinea"/>
        <w:numPr>
          <w:ilvl w:val="0"/>
          <w:numId w:val="1"/>
        </w:numPr>
      </w:pPr>
      <w:r>
        <w:t>Een ruimte/veld van ongeveer 10 bij 20 meter met een vlakke ondergrond</w:t>
      </w:r>
      <w:r w:rsidR="009C2529">
        <w:t xml:space="preserve"> (een grasveld voldoet hier ook aan)</w:t>
      </w:r>
    </w:p>
    <w:p w14:paraId="06D19FBD" w14:textId="572A98C1" w:rsidR="00D52D2A" w:rsidRPr="009A4D58" w:rsidRDefault="00D52D2A" w:rsidP="00D52D2A">
      <w:pPr>
        <w:pStyle w:val="Lijstalinea"/>
        <w:numPr>
          <w:ilvl w:val="0"/>
          <w:numId w:val="1"/>
        </w:numPr>
      </w:pPr>
      <w:r>
        <w:t xml:space="preserve">Stroomvoorziening voor de </w:t>
      </w:r>
      <w:r w:rsidR="003A6AAA">
        <w:t xml:space="preserve">geluidsinstallatie en het oppompen van de ballen. </w:t>
      </w:r>
      <w:r>
        <w:t xml:space="preserve"> </w:t>
      </w:r>
      <w:r w:rsidR="005875E5">
        <w:br/>
      </w:r>
    </w:p>
    <w:p w14:paraId="32E9B98D" w14:textId="7BF67FDE" w:rsidR="00D52D2A" w:rsidRDefault="00D52D2A" w:rsidP="005875E5">
      <w:pPr>
        <w:pStyle w:val="Lijstalinea"/>
        <w:numPr>
          <w:ilvl w:val="0"/>
          <w:numId w:val="1"/>
        </w:numPr>
      </w:pPr>
      <w:r>
        <w:t>DrumTastic kan helaas niet buiten plaatsvinden bij regen en</w:t>
      </w:r>
      <w:r w:rsidR="000C4653">
        <w:t xml:space="preserve">/of </w:t>
      </w:r>
      <w:r>
        <w:t xml:space="preserve"> harde wind. </w:t>
      </w:r>
      <w:r w:rsidR="005875E5">
        <w:t>Er dient dan binnen een locatie te zijn. Is er binnen geen locatie</w:t>
      </w:r>
      <w:r w:rsidR="000C4653">
        <w:t>,</w:t>
      </w:r>
      <w:r w:rsidR="005875E5">
        <w:t xml:space="preserve"> dan kunnen de workshops niet doorgaan.</w:t>
      </w:r>
      <w:r w:rsidR="000D5C9C">
        <w:t xml:space="preserve"> Zie onze annuleringsvoorwaarden. </w:t>
      </w:r>
    </w:p>
    <w:p w14:paraId="4B803049" w14:textId="3A945CFD" w:rsidR="005875E5" w:rsidRDefault="005875E5" w:rsidP="005875E5">
      <w:pPr>
        <w:pStyle w:val="Lijstalinea"/>
        <w:numPr>
          <w:ilvl w:val="0"/>
          <w:numId w:val="1"/>
        </w:numPr>
      </w:pPr>
      <w:r>
        <w:t>Wanneer de temperatuur hoger is dan 27 graden Celsius kunnen de DrumTastic workshops alleen buiten plaatsvinden</w:t>
      </w:r>
      <w:r w:rsidR="000C4653">
        <w:t>,</w:t>
      </w:r>
      <w:r>
        <w:t xml:space="preserve"> wanneer er voldoende schaduw is voor zowel de lesgevers als de deelnemers. De duur van de workshops wordt in overleg aangepast aan de weercondities. Het is prettig als het vakantiepark voor voldoende water zorgt, ook voor de deelnemers. </w:t>
      </w:r>
    </w:p>
    <w:p w14:paraId="0FC9471A" w14:textId="5296F3D0" w:rsidR="005875E5" w:rsidRDefault="005875E5" w:rsidP="005875E5">
      <w:pPr>
        <w:pStyle w:val="Lijstalinea"/>
        <w:ind w:left="360"/>
      </w:pPr>
      <w:r>
        <w:t>(Dit wordt door de GGD geadviseerd)</w:t>
      </w:r>
      <w:r w:rsidR="000D5C9C">
        <w:t xml:space="preserve"> Zie onze annuleringsvoorwaarden.</w:t>
      </w:r>
    </w:p>
    <w:p w14:paraId="37B9571C" w14:textId="190BE55F" w:rsidR="005875E5" w:rsidRPr="00DE6EFE" w:rsidRDefault="005875E5" w:rsidP="005875E5">
      <w:pPr>
        <w:pStyle w:val="Lijstalinea"/>
        <w:numPr>
          <w:ilvl w:val="0"/>
          <w:numId w:val="1"/>
        </w:numPr>
        <w:rPr>
          <w:b/>
        </w:rPr>
      </w:pPr>
      <w:r>
        <w:t xml:space="preserve">Wanneer het warmer is dan 35 graden Celsius kunnen er </w:t>
      </w:r>
      <w:r w:rsidRPr="00AA7C67">
        <w:rPr>
          <w:u w:val="single"/>
        </w:rPr>
        <w:t>geen</w:t>
      </w:r>
      <w:r>
        <w:t xml:space="preserve"> </w:t>
      </w:r>
      <w:proofErr w:type="spellStart"/>
      <w:r>
        <w:t>DrumTatic</w:t>
      </w:r>
      <w:proofErr w:type="spellEnd"/>
      <w:r>
        <w:t xml:space="preserve"> workshops worden gegeven. </w:t>
      </w:r>
      <w:r w:rsidR="000D5C9C">
        <w:t>Zie onze annuleringsvoorwaarden.</w:t>
      </w:r>
    </w:p>
    <w:p w14:paraId="786B1BBD" w14:textId="77777777" w:rsidR="000D5C9C" w:rsidRDefault="000D5C9C" w:rsidP="003A6AAA">
      <w:pPr>
        <w:spacing w:after="0"/>
        <w:rPr>
          <w:b/>
          <w:color w:val="002060"/>
        </w:rPr>
      </w:pPr>
    </w:p>
    <w:p w14:paraId="7A66FC89" w14:textId="59D77C45" w:rsidR="00482D46" w:rsidRPr="003A6AAA" w:rsidRDefault="00482D46" w:rsidP="003A6AAA">
      <w:pPr>
        <w:spacing w:after="0"/>
        <w:rPr>
          <w:b/>
          <w:color w:val="002060"/>
        </w:rPr>
      </w:pPr>
      <w:r w:rsidRPr="003A6AAA">
        <w:rPr>
          <w:b/>
          <w:color w:val="002060"/>
        </w:rPr>
        <w:t>Op de dag van de DrumTastic Workshop</w:t>
      </w:r>
      <w:r w:rsidR="00AA7C67">
        <w:rPr>
          <w:b/>
          <w:color w:val="002060"/>
        </w:rPr>
        <w:t>s</w:t>
      </w:r>
      <w:r w:rsidRPr="003A6AAA">
        <w:rPr>
          <w:b/>
          <w:color w:val="002060"/>
        </w:rPr>
        <w:t>:</w:t>
      </w:r>
    </w:p>
    <w:p w14:paraId="5BF2FA58" w14:textId="58A8BACE" w:rsidR="00482D46" w:rsidRDefault="00482D46" w:rsidP="00482D46">
      <w:pPr>
        <w:pStyle w:val="Lijstalinea"/>
        <w:numPr>
          <w:ilvl w:val="0"/>
          <w:numId w:val="1"/>
        </w:numPr>
      </w:pPr>
      <w:r>
        <w:t>Wij zijn graag</w:t>
      </w:r>
      <w:r w:rsidR="000C4653">
        <w:t xml:space="preserve"> ongeveer </w:t>
      </w:r>
      <w:r w:rsidR="00CB43C4">
        <w:t xml:space="preserve"> 1,5 </w:t>
      </w:r>
      <w:r>
        <w:t xml:space="preserve">uur van tevoren aanwezig op de locatie om DrumTastic op te bouwen. </w:t>
      </w:r>
    </w:p>
    <w:p w14:paraId="137AF570" w14:textId="2449DA09" w:rsidR="00830AE5" w:rsidRDefault="003D33D8" w:rsidP="00E21C0C">
      <w:pPr>
        <w:pStyle w:val="Lijstalinea"/>
        <w:numPr>
          <w:ilvl w:val="0"/>
          <w:numId w:val="1"/>
        </w:numPr>
      </w:pPr>
      <w:r>
        <w:rPr>
          <w:noProof/>
          <w:lang w:eastAsia="nl-NL"/>
        </w:rPr>
        <w:drawing>
          <wp:anchor distT="0" distB="0" distL="114300" distR="114300" simplePos="0" relativeHeight="251719680" behindDoc="1" locked="0" layoutInCell="1" allowOverlap="1" wp14:anchorId="6EC611AE" wp14:editId="403E3FA5">
            <wp:simplePos x="0" y="0"/>
            <wp:positionH relativeFrom="column">
              <wp:posOffset>1945005</wp:posOffset>
            </wp:positionH>
            <wp:positionV relativeFrom="paragraph">
              <wp:posOffset>179705</wp:posOffset>
            </wp:positionV>
            <wp:extent cx="5394325" cy="7316470"/>
            <wp:effectExtent l="0" t="0" r="0" b="0"/>
            <wp:wrapNone/>
            <wp:docPr id="14" name="Afbeelding 14"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D2A">
        <w:t xml:space="preserve">Het </w:t>
      </w:r>
      <w:r w:rsidR="00855663">
        <w:t>is prettig als er iemand van het animatie</w:t>
      </w:r>
      <w:r w:rsidR="00D52D2A">
        <w:t xml:space="preserve">team aanwezig is tijdens de DrumTastic workshops. </w:t>
      </w:r>
    </w:p>
    <w:p w14:paraId="6F2679A4" w14:textId="2D6F5CDA" w:rsidR="00830AE5" w:rsidRDefault="00830AE5" w:rsidP="00E21C0C">
      <w:pPr>
        <w:pStyle w:val="Lijstalinea"/>
        <w:numPr>
          <w:ilvl w:val="0"/>
          <w:numId w:val="1"/>
        </w:numPr>
      </w:pPr>
      <w:r>
        <w:t>De workshops worden in h</w:t>
      </w:r>
      <w:bookmarkStart w:id="0" w:name="_GoBack"/>
      <w:bookmarkEnd w:id="0"/>
      <w:r>
        <w:t>et Nederlands gegeven, wanneer er een andere taal gesproken wordt, vinden we het fijn als er een ‘tolk’ aanwezig is.</w:t>
      </w:r>
      <w:r w:rsidR="00777E40" w:rsidRPr="00777E40">
        <w:rPr>
          <w:noProof/>
          <w:lang w:eastAsia="nl-NL"/>
        </w:rPr>
        <w:t xml:space="preserve"> </w:t>
      </w:r>
    </w:p>
    <w:p w14:paraId="32156C02" w14:textId="10E77AC0" w:rsidR="009A0DE2" w:rsidRDefault="005875E5" w:rsidP="009A0DE2">
      <w:pPr>
        <w:pStyle w:val="Lijstalinea"/>
        <w:numPr>
          <w:ilvl w:val="0"/>
          <w:numId w:val="1"/>
        </w:numPr>
      </w:pPr>
      <w:r>
        <w:t>In geval van ziekte zullen wij ons best doen een vervanger te regelen. Mocht dit niet lukken dan proberen we een nieuwe afspraak te maken.</w:t>
      </w:r>
      <w:r w:rsidR="000C4653">
        <w:t xml:space="preserve"> Zie onze annuleringsvoorwaarden.</w:t>
      </w:r>
    </w:p>
    <w:p w14:paraId="16B5C01E" w14:textId="77777777" w:rsidR="00A250D3" w:rsidRDefault="00A250D3" w:rsidP="00A250D3">
      <w:pPr>
        <w:pStyle w:val="Lijstalinea"/>
        <w:ind w:left="360"/>
      </w:pPr>
    </w:p>
    <w:p w14:paraId="59F39CFE" w14:textId="77777777" w:rsidR="00A250D3" w:rsidRDefault="00A250D3" w:rsidP="00A250D3">
      <w:r>
        <w:t xml:space="preserve">Mocht u nog vragen hebben kunt u contact met ons opnemen. </w:t>
      </w:r>
    </w:p>
    <w:p w14:paraId="752677F5" w14:textId="71DAA16D" w:rsidR="00A250D3" w:rsidRDefault="00A250D3" w:rsidP="00A250D3">
      <w:r>
        <w:t xml:space="preserve"> </w:t>
      </w:r>
    </w:p>
    <w:p w14:paraId="5FD4F188" w14:textId="77777777" w:rsidR="00A250D3" w:rsidRDefault="00A250D3" w:rsidP="00A250D3">
      <w:r>
        <w:t>Sportieve groet,</w:t>
      </w:r>
      <w:r w:rsidRPr="00A250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42CE3E" w14:textId="77777777" w:rsidR="00A250D3" w:rsidRDefault="00A250D3" w:rsidP="00A250D3">
      <w:r>
        <w:t xml:space="preserve">Robin en </w:t>
      </w:r>
      <w:proofErr w:type="spellStart"/>
      <w:r>
        <w:t>Ivanca</w:t>
      </w:r>
      <w:proofErr w:type="spellEnd"/>
      <w:r>
        <w:t xml:space="preserve"> Verhagen</w:t>
      </w:r>
    </w:p>
    <w:p w14:paraId="1C6CB89A" w14:textId="4A312209" w:rsidR="00A250D3" w:rsidRDefault="00A250D3" w:rsidP="00A250D3">
      <w:r>
        <w:t>DrumTastic</w:t>
      </w:r>
    </w:p>
    <w:p w14:paraId="5EFF3DDC" w14:textId="77777777" w:rsidR="00FB0DE6" w:rsidRDefault="00FB0DE6" w:rsidP="00A250D3"/>
    <w:p w14:paraId="00F511EB" w14:textId="0CB45388" w:rsidR="00FB0DE6" w:rsidRPr="00FB0DE6" w:rsidRDefault="00FB0DE6" w:rsidP="00A250D3">
      <w:pPr>
        <w:rPr>
          <w:u w:val="single"/>
        </w:rPr>
      </w:pPr>
      <w:r w:rsidRPr="00FB0DE6">
        <w:rPr>
          <w:u w:val="single"/>
        </w:rPr>
        <w:t>Bijlage:</w:t>
      </w:r>
    </w:p>
    <w:p w14:paraId="7E1B9A00" w14:textId="786B635A" w:rsidR="003D33D8" w:rsidRPr="006F4D7B" w:rsidRDefault="00FB0DE6" w:rsidP="003D33D8">
      <w:pPr>
        <w:rPr>
          <w:b/>
          <w:bCs/>
        </w:rPr>
      </w:pPr>
      <w:r w:rsidRPr="001140CF">
        <w:rPr>
          <w:b/>
          <w:noProof/>
          <w:color w:val="E36C0A" w:themeColor="accent6" w:themeShade="BF"/>
          <w:lang w:eastAsia="nl-NL"/>
        </w:rPr>
        <mc:AlternateContent>
          <mc:Choice Requires="wps">
            <w:drawing>
              <wp:anchor distT="0" distB="0" distL="114300" distR="114300" simplePos="0" relativeHeight="251746304" behindDoc="0" locked="0" layoutInCell="1" allowOverlap="1" wp14:anchorId="1A11B939" wp14:editId="173CA73F">
                <wp:simplePos x="0" y="0"/>
                <wp:positionH relativeFrom="column">
                  <wp:posOffset>1305560</wp:posOffset>
                </wp:positionH>
                <wp:positionV relativeFrom="paragraph">
                  <wp:posOffset>1195070</wp:posOffset>
                </wp:positionV>
                <wp:extent cx="3015615" cy="1403985"/>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3DB01380" w14:textId="77777777" w:rsidR="001140CF" w:rsidRPr="001E1550" w:rsidRDefault="001140CF" w:rsidP="001140CF">
                            <w:pPr>
                              <w:rPr>
                                <w:b/>
                                <w:color w:val="FF6600"/>
                                <w:sz w:val="28"/>
                              </w:rPr>
                            </w:pPr>
                            <w:r w:rsidRPr="00C6682D">
                              <w:rPr>
                                <w:b/>
                                <w:color w:val="FF6600"/>
                                <w:sz w:val="24"/>
                              </w:rPr>
                              <w:br/>
                            </w:r>
                            <w:hyperlink r:id="rId14"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2.8pt;margin-top:94.1pt;width:237.4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" filled="f" stroked="f">
                <v:textbox style="mso-fit-shape-to-text:t">
                  <w:txbxContent>
                    <w:p w14:paraId="3DB01380" w14:textId="77777777" w:rsidR="001140CF" w:rsidRPr="001E1550" w:rsidRDefault="001140CF" w:rsidP="001140CF">
                      <w:pPr>
                        <w:rPr>
                          <w:b/>
                          <w:color w:val="FF6600"/>
                          <w:sz w:val="28"/>
                        </w:rPr>
                      </w:pPr>
                      <w:r w:rsidRPr="00C6682D">
                        <w:rPr>
                          <w:b/>
                          <w:color w:val="FF6600"/>
                          <w:sz w:val="24"/>
                        </w:rPr>
                        <w:br/>
                      </w:r>
                      <w:hyperlink r:id="rId15"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1140CF">
        <w:rPr>
          <w:b/>
          <w:noProof/>
          <w:color w:val="E36C0A" w:themeColor="accent6" w:themeShade="BF"/>
          <w:lang w:eastAsia="nl-NL"/>
        </w:rPr>
        <w:drawing>
          <wp:anchor distT="0" distB="0" distL="114300" distR="114300" simplePos="0" relativeHeight="251745280" behindDoc="0" locked="0" layoutInCell="1" allowOverlap="1" wp14:anchorId="2A72B90A" wp14:editId="1BE27B02">
            <wp:simplePos x="0" y="0"/>
            <wp:positionH relativeFrom="column">
              <wp:posOffset>-128905</wp:posOffset>
            </wp:positionH>
            <wp:positionV relativeFrom="paragraph">
              <wp:posOffset>1031240</wp:posOffset>
            </wp:positionV>
            <wp:extent cx="1273810" cy="770255"/>
            <wp:effectExtent l="0" t="0" r="2540" b="0"/>
            <wp:wrapNone/>
            <wp:docPr id="13" name="Afbeelding 13"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Annuleringsvoorwaarden DrumTastic</w:t>
      </w:r>
      <w:r w:rsidR="00A250D3">
        <w:rPr>
          <w:noProof/>
          <w:lang w:eastAsia="nl-NL"/>
        </w:rPr>
        <mc:AlternateContent>
          <mc:Choice Requires="wps">
            <w:drawing>
              <wp:anchor distT="0" distB="0" distL="114300" distR="114300" simplePos="0" relativeHeight="251743232" behindDoc="0" locked="0" layoutInCell="1" allowOverlap="1" wp14:anchorId="712F68BD" wp14:editId="1952D284">
                <wp:simplePos x="0" y="0"/>
                <wp:positionH relativeFrom="column">
                  <wp:posOffset>886460</wp:posOffset>
                </wp:positionH>
                <wp:positionV relativeFrom="paragraph">
                  <wp:posOffset>3792220</wp:posOffset>
                </wp:positionV>
                <wp:extent cx="3015615" cy="140398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48CAB459" w14:textId="77777777" w:rsidR="00A250D3" w:rsidRPr="001E1550" w:rsidRDefault="00A250D3" w:rsidP="00A250D3">
                            <w:pPr>
                              <w:rPr>
                                <w:b/>
                                <w:color w:val="FF6600"/>
                                <w:sz w:val="28"/>
                              </w:rPr>
                            </w:pPr>
                            <w:r w:rsidRPr="00C6682D">
                              <w:rPr>
                                <w:b/>
                                <w:color w:val="FF6600"/>
                                <w:sz w:val="24"/>
                              </w:rPr>
                              <w:br/>
                            </w:r>
                            <w:hyperlink r:id="rId16"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9.8pt;margin-top:298.6pt;width:237.45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" filled="f" stroked="f">
                <v:textbox style="mso-fit-shape-to-text:t">
                  <w:txbxContent>
                    <w:p w14:paraId="48CAB459" w14:textId="77777777" w:rsidR="00A250D3" w:rsidRPr="001E1550" w:rsidRDefault="00A250D3" w:rsidP="00A250D3">
                      <w:pPr>
                        <w:rPr>
                          <w:b/>
                          <w:color w:val="FF6600"/>
                          <w:sz w:val="28"/>
                        </w:rPr>
                      </w:pPr>
                      <w:r w:rsidRPr="00C6682D">
                        <w:rPr>
                          <w:b/>
                          <w:color w:val="FF6600"/>
                          <w:sz w:val="24"/>
                        </w:rPr>
                        <w:br/>
                      </w:r>
                      <w:hyperlink r:id="rId17"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00A250D3" w:rsidRPr="005875E5">
        <w:rPr>
          <w:noProof/>
          <w:lang w:eastAsia="nl-NL"/>
        </w:rPr>
        <w:drawing>
          <wp:anchor distT="0" distB="0" distL="114300" distR="114300" simplePos="0" relativeHeight="251729920" behindDoc="0" locked="0" layoutInCell="1" allowOverlap="1" wp14:anchorId="3434EB52" wp14:editId="10E16571">
            <wp:simplePos x="0" y="0"/>
            <wp:positionH relativeFrom="column">
              <wp:posOffset>-647700</wp:posOffset>
            </wp:positionH>
            <wp:positionV relativeFrom="paragraph">
              <wp:posOffset>3713480</wp:posOffset>
            </wp:positionV>
            <wp:extent cx="1273810" cy="770255"/>
            <wp:effectExtent l="0" t="0" r="2540" b="0"/>
            <wp:wrapNone/>
            <wp:docPr id="8" name="Afbeelding 8"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AB" w:rsidRPr="00FB0DE6">
        <w:rPr>
          <w:b/>
          <w:color w:val="E36C0A" w:themeColor="accent6" w:themeShade="BF"/>
        </w:rPr>
        <w:br w:type="page"/>
      </w:r>
    </w:p>
    <w:p w14:paraId="03EFFA00" w14:textId="1CC1FD5A" w:rsidR="003D33D8" w:rsidRPr="00774543" w:rsidRDefault="003D33D8" w:rsidP="003D33D8">
      <w:pPr>
        <w:rPr>
          <w:rFonts w:cstheme="minorHAnsi"/>
          <w:b/>
          <w:sz w:val="36"/>
        </w:rPr>
      </w:pPr>
      <w:r>
        <w:rPr>
          <w:noProof/>
          <w:lang w:eastAsia="nl-NL"/>
        </w:rPr>
        <w:lastRenderedPageBreak/>
        <w:drawing>
          <wp:anchor distT="0" distB="0" distL="114300" distR="114300" simplePos="0" relativeHeight="251772928" behindDoc="1" locked="0" layoutInCell="1" allowOverlap="1" wp14:anchorId="2DE43B25" wp14:editId="59211F2A">
            <wp:simplePos x="0" y="0"/>
            <wp:positionH relativeFrom="column">
              <wp:posOffset>-909320</wp:posOffset>
            </wp:positionH>
            <wp:positionV relativeFrom="paragraph">
              <wp:posOffset>-907415</wp:posOffset>
            </wp:positionV>
            <wp:extent cx="7591425" cy="1330960"/>
            <wp:effectExtent l="0" t="0" r="9525" b="2540"/>
            <wp:wrapNone/>
            <wp:docPr id="16" name="Afbeelding 16"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B16">
        <w:rPr>
          <w:rFonts w:cstheme="minorHAnsi"/>
          <w:b/>
          <w:sz w:val="36"/>
        </w:rPr>
        <w:t xml:space="preserve"> </w:t>
      </w:r>
      <w:r w:rsidRPr="00774543">
        <w:rPr>
          <w:rFonts w:cstheme="minorHAnsi"/>
          <w:b/>
          <w:sz w:val="36"/>
        </w:rPr>
        <w:t>Annuleringsvoorwaarden DrumTastic</w:t>
      </w:r>
    </w:p>
    <w:p w14:paraId="28567930"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door weersomstandigheden</w:t>
      </w:r>
    </w:p>
    <w:p w14:paraId="18740034" w14:textId="2C7CB454" w:rsidR="003D33D8" w:rsidRPr="00774543"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DrumTastic kan bij (kans op) regen en/of harde wind niet buiten plaatsvinden. Er dient dan een geschikte binnen l</w:t>
      </w:r>
      <w:r w:rsidR="00A8390E">
        <w:rPr>
          <w:rFonts w:cstheme="minorHAnsi"/>
          <w:b/>
          <w:bCs/>
          <w:i/>
          <w:iCs/>
          <w:color w:val="000000"/>
          <w:sz w:val="28"/>
          <w:szCs w:val="28"/>
        </w:rPr>
        <w:t>ocatie te zijn met voldoende ruimte (voor 30 deelnemers is dit minimaal 12x9 meter, zonder obstakels)</w:t>
      </w:r>
      <w:r w:rsidRPr="00774543">
        <w:rPr>
          <w:rFonts w:cstheme="minorHAnsi"/>
          <w:b/>
          <w:bCs/>
          <w:i/>
          <w:iCs/>
          <w:color w:val="000000"/>
          <w:sz w:val="28"/>
          <w:szCs w:val="28"/>
        </w:rPr>
        <w:t>. Is er geen binnen locatie dan kunnen de workshops niet doorgaan</w:t>
      </w:r>
      <w:r w:rsidRPr="00774543">
        <w:rPr>
          <w:rFonts w:cstheme="minorHAnsi"/>
          <w:i/>
          <w:iCs/>
          <w:color w:val="000000"/>
          <w:sz w:val="28"/>
          <w:szCs w:val="28"/>
        </w:rPr>
        <w:t>.</w:t>
      </w:r>
    </w:p>
    <w:p w14:paraId="35389598" w14:textId="77777777" w:rsidR="003D33D8" w:rsidRDefault="003D33D8" w:rsidP="003D33D8">
      <w:pPr>
        <w:pStyle w:val="Lijstalinea"/>
        <w:spacing w:after="0"/>
        <w:ind w:left="360" w:hanging="360"/>
        <w:rPr>
          <w:rFonts w:cstheme="minorHAnsi"/>
          <w:color w:val="000000"/>
        </w:rPr>
      </w:pPr>
    </w:p>
    <w:p w14:paraId="56CFC5BA"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Als DrumTastic contact met u opneemt, omdat de weerverwachting niet gunstig is kunt u de</w:t>
      </w:r>
    </w:p>
    <w:p w14:paraId="7BE164C8"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volgende keuzes maken:</w:t>
      </w:r>
    </w:p>
    <w:p w14:paraId="10E4424C" w14:textId="4AF9E655" w:rsidR="003D33D8" w:rsidRPr="00774543" w:rsidRDefault="00A8390E" w:rsidP="003D33D8">
      <w:pPr>
        <w:pStyle w:val="Norma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1.  </w:t>
      </w:r>
      <w:r w:rsidR="003D33D8" w:rsidRPr="00774543">
        <w:rPr>
          <w:rFonts w:asciiTheme="minorHAnsi" w:hAnsiTheme="minorHAnsi" w:cstheme="minorHAnsi"/>
          <w:color w:val="000000"/>
        </w:rPr>
        <w:t>Annuleren en een nieuwe datum inplannen, dit is </w:t>
      </w:r>
      <w:r w:rsidR="003D33D8" w:rsidRPr="00774543">
        <w:rPr>
          <w:rFonts w:asciiTheme="minorHAnsi" w:hAnsiTheme="minorHAnsi" w:cstheme="minorHAnsi"/>
          <w:b/>
          <w:bCs/>
          <w:color w:val="000000"/>
        </w:rPr>
        <w:t>kosteloos.</w:t>
      </w:r>
      <w:r w:rsidR="003D33D8" w:rsidRPr="00774543">
        <w:rPr>
          <w:rFonts w:asciiTheme="minorHAnsi" w:hAnsiTheme="minorHAnsi" w:cstheme="minorHAnsi"/>
          <w:color w:val="000000"/>
        </w:rPr>
        <w:br/>
        <w:t>2.  DrumTastic komt naar de locatie. Als we op locatie besluiten dat de workshops toch niet door kunnen gaan, </w:t>
      </w:r>
      <w:r w:rsidR="003D33D8" w:rsidRPr="00774543">
        <w:rPr>
          <w:rFonts w:asciiTheme="minorHAnsi" w:hAnsiTheme="minorHAnsi" w:cstheme="minorHAnsi"/>
          <w:b/>
          <w:bCs/>
          <w:color w:val="000000"/>
        </w:rPr>
        <w:t>betaald u de reis- en opbouwkosten</w:t>
      </w:r>
      <w:r>
        <w:rPr>
          <w:rFonts w:asciiTheme="minorHAnsi" w:hAnsiTheme="minorHAnsi" w:cstheme="minorHAnsi"/>
          <w:b/>
          <w:bCs/>
          <w:color w:val="000000"/>
        </w:rPr>
        <w:t xml:space="preserve"> (€150,-</w:t>
      </w:r>
      <w:r w:rsidR="003D33D8">
        <w:rPr>
          <w:rFonts w:asciiTheme="minorHAnsi" w:hAnsiTheme="minorHAnsi" w:cstheme="minorHAnsi"/>
          <w:b/>
          <w:bCs/>
          <w:color w:val="000000"/>
        </w:rPr>
        <w:t>)</w:t>
      </w:r>
      <w:r w:rsidR="003D33D8" w:rsidRPr="00774543">
        <w:rPr>
          <w:rFonts w:asciiTheme="minorHAnsi" w:hAnsiTheme="minorHAnsi" w:cstheme="minorHAnsi"/>
          <w:b/>
          <w:bCs/>
          <w:color w:val="000000"/>
        </w:rPr>
        <w:t>.</w:t>
      </w:r>
      <w:r w:rsidR="003D33D8" w:rsidRPr="00774543">
        <w:rPr>
          <w:rFonts w:asciiTheme="minorHAnsi" w:hAnsiTheme="minorHAnsi" w:cstheme="minorHAnsi"/>
          <w:color w:val="000000"/>
        </w:rPr>
        <w:br/>
        <w:t>3.  Opbouwen en de workshops toch van start laten gaan, wanneer de workshops alsnog gestaakt/gestopt moeten worden vanwege het weer brengen we </w:t>
      </w:r>
      <w:r w:rsidR="003D33D8" w:rsidRPr="00774543">
        <w:rPr>
          <w:rFonts w:asciiTheme="minorHAnsi" w:hAnsiTheme="minorHAnsi" w:cstheme="minorHAnsi"/>
          <w:b/>
          <w:bCs/>
          <w:color w:val="000000"/>
        </w:rPr>
        <w:t>100% van het factuurbedrag in rekening. </w:t>
      </w:r>
    </w:p>
    <w:p w14:paraId="1FD017FB" w14:textId="77777777" w:rsidR="003D33D8" w:rsidRPr="00774543" w:rsidRDefault="003D33D8" w:rsidP="003D33D8">
      <w:pPr>
        <w:pStyle w:val="Normaalweb"/>
        <w:spacing w:before="0" w:beforeAutospacing="0" w:after="0" w:afterAutospacing="0"/>
        <w:rPr>
          <w:rFonts w:asciiTheme="minorHAnsi" w:hAnsiTheme="minorHAnsi" w:cstheme="minorHAnsi"/>
          <w:color w:val="000000"/>
        </w:rPr>
      </w:pPr>
    </w:p>
    <w:p w14:paraId="0D34BEC5" w14:textId="15B2F25D" w:rsidR="003D33D8" w:rsidRPr="00774543" w:rsidRDefault="003D33D8" w:rsidP="003D33D8">
      <w:pPr>
        <w:pStyle w:val="Lijstalinea"/>
        <w:spacing w:after="0"/>
        <w:ind w:left="360" w:hanging="360"/>
        <w:rPr>
          <w:rFonts w:cstheme="minorHAnsi"/>
          <w:color w:val="000000"/>
        </w:rPr>
      </w:pPr>
      <w:r>
        <w:rPr>
          <w:noProof/>
          <w:lang w:eastAsia="nl-NL"/>
        </w:rPr>
        <w:drawing>
          <wp:anchor distT="0" distB="0" distL="114300" distR="114300" simplePos="0" relativeHeight="251766784" behindDoc="1" locked="0" layoutInCell="1" allowOverlap="1" wp14:anchorId="32A89DDD" wp14:editId="0D08920F">
            <wp:simplePos x="0" y="0"/>
            <wp:positionH relativeFrom="column">
              <wp:posOffset>1896110</wp:posOffset>
            </wp:positionH>
            <wp:positionV relativeFrom="paragraph">
              <wp:posOffset>368300</wp:posOffset>
            </wp:positionV>
            <wp:extent cx="5394325" cy="7316470"/>
            <wp:effectExtent l="0" t="0" r="0" b="0"/>
            <wp:wrapNone/>
            <wp:docPr id="3" name="Afbeelding 3"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4543">
        <w:rPr>
          <w:rStyle w:val="Zwaar"/>
          <w:rFonts w:cstheme="minorHAnsi"/>
          <w:color w:val="000000"/>
        </w:rPr>
        <w:t>-   </w:t>
      </w:r>
      <w:r w:rsidRPr="00774543">
        <w:rPr>
          <w:rFonts w:cstheme="minorHAnsi"/>
          <w:b/>
          <w:bCs/>
          <w:i/>
          <w:iCs/>
          <w:color w:val="000000"/>
          <w:sz w:val="28"/>
          <w:szCs w:val="28"/>
        </w:rPr>
        <w:t>DrumTastic is een lichamelijk intensieve workshop, bij hoge temperaturen hanteren we de volgende voorwaarden.</w:t>
      </w:r>
    </w:p>
    <w:p w14:paraId="3B874317" w14:textId="6D0937EA" w:rsidR="003D33D8" w:rsidRPr="00774543" w:rsidRDefault="003D33D8" w:rsidP="003D33D8">
      <w:pPr>
        <w:pStyle w:val="Lijstalinea"/>
        <w:spacing w:after="0"/>
        <w:ind w:left="360" w:hanging="360"/>
        <w:rPr>
          <w:rFonts w:cstheme="minorHAnsi"/>
          <w:color w:val="000000"/>
        </w:rPr>
      </w:pPr>
      <w:r w:rsidRPr="00774543">
        <w:rPr>
          <w:rFonts w:cstheme="minorHAnsi"/>
          <w:color w:val="000000"/>
        </w:rPr>
        <w:t>1. Wanneer de temperatuur </w:t>
      </w:r>
      <w:r w:rsidRPr="00774543">
        <w:rPr>
          <w:rFonts w:cstheme="minorHAnsi"/>
          <w:b/>
          <w:bCs/>
          <w:color w:val="000000"/>
        </w:rPr>
        <w:t>hoger is dan 27 graden Celsius</w:t>
      </w:r>
      <w:r w:rsidRPr="00774543">
        <w:rPr>
          <w:rFonts w:cstheme="minorHAnsi"/>
          <w:color w:val="000000"/>
        </w:rPr>
        <w:t> kunnen de DrumTastic workshops alleen buiten plaatsvinden wanneer er voldoende schaduw is, voor zowel de lesgevers als de deelnemers. De duur van de workshops wordt in overleg aangepast aan de weercondities. Het is prettig als de organisatie voor voldoende water zorgt, ook voor de deelnemers. (Dit wordt door de GGD geadviseerd)</w:t>
      </w:r>
    </w:p>
    <w:p w14:paraId="4F2593AF"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2. Wanneer het </w:t>
      </w:r>
      <w:r w:rsidRPr="00774543">
        <w:rPr>
          <w:rFonts w:cstheme="minorHAnsi"/>
          <w:b/>
          <w:bCs/>
          <w:color w:val="000000"/>
        </w:rPr>
        <w:t>warmer is dan 35 graden Celsius</w:t>
      </w:r>
      <w:r w:rsidRPr="00774543">
        <w:rPr>
          <w:rFonts w:cstheme="minorHAnsi"/>
          <w:color w:val="000000"/>
        </w:rPr>
        <w:t> kunnen er geen DrumTastic workshops worden gegeven. We nemen uiterlijk 24 uur van te voren contact met u op. We plannen als dit mogelijk is een nieuwe datum in, dit is </w:t>
      </w:r>
      <w:r w:rsidRPr="00774543">
        <w:rPr>
          <w:rFonts w:cstheme="minorHAnsi"/>
          <w:b/>
          <w:bCs/>
          <w:color w:val="000000"/>
        </w:rPr>
        <w:t>kosteloos.</w:t>
      </w:r>
    </w:p>
    <w:p w14:paraId="6F9F819B" w14:textId="77777777" w:rsidR="003D33D8" w:rsidRPr="00774543" w:rsidRDefault="003D33D8" w:rsidP="003D33D8">
      <w:pPr>
        <w:pStyle w:val="Lijstalinea"/>
        <w:spacing w:after="0"/>
        <w:ind w:left="360"/>
        <w:rPr>
          <w:rFonts w:cstheme="minorHAnsi"/>
          <w:color w:val="000000"/>
        </w:rPr>
      </w:pPr>
      <w:r w:rsidRPr="00774543">
        <w:rPr>
          <w:rFonts w:cstheme="minorHAnsi"/>
          <w:color w:val="000000"/>
        </w:rPr>
        <w:t> </w:t>
      </w:r>
    </w:p>
    <w:p w14:paraId="553BF9C3"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wegens ziekte DrumTastic instructeur(s)</w:t>
      </w:r>
    </w:p>
    <w:p w14:paraId="78E9A1C0"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Bij ziekte van een DrumTastic instructeur zullen we ons uiterste best doen een vervangende instructeur in te zetten. Mocht dit niet lukken nemen we zo spoedig mogelijk contact met u op en gelden de volgende voorwaarden. </w:t>
      </w:r>
    </w:p>
    <w:p w14:paraId="35EF42E1"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1. De workshops worden </w:t>
      </w:r>
      <w:r w:rsidRPr="00774543">
        <w:rPr>
          <w:rFonts w:cstheme="minorHAnsi"/>
          <w:b/>
          <w:bCs/>
          <w:color w:val="000000"/>
        </w:rPr>
        <w:t>kosteloos</w:t>
      </w:r>
      <w:r w:rsidRPr="00774543">
        <w:rPr>
          <w:rFonts w:cstheme="minorHAnsi"/>
          <w:color w:val="000000"/>
        </w:rPr>
        <w:t> op een ander moment ingepland.</w:t>
      </w:r>
    </w:p>
    <w:p w14:paraId="36E57C98"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2. De workshops worden </w:t>
      </w:r>
      <w:r w:rsidRPr="00774543">
        <w:rPr>
          <w:rFonts w:cstheme="minorHAnsi"/>
          <w:b/>
          <w:bCs/>
          <w:color w:val="000000"/>
        </w:rPr>
        <w:t>kosteloos</w:t>
      </w:r>
      <w:r w:rsidRPr="00774543">
        <w:rPr>
          <w:rFonts w:cstheme="minorHAnsi"/>
          <w:color w:val="000000"/>
        </w:rPr>
        <w:t> geannuleerd.</w:t>
      </w:r>
    </w:p>
    <w:p w14:paraId="1CE9984E" w14:textId="77777777" w:rsidR="003D33D8" w:rsidRPr="00774543" w:rsidRDefault="003D33D8" w:rsidP="003D33D8">
      <w:pPr>
        <w:rPr>
          <w:rFonts w:cstheme="minorHAnsi"/>
          <w:color w:val="000000"/>
        </w:rPr>
      </w:pPr>
      <w:r w:rsidRPr="00774543">
        <w:rPr>
          <w:rFonts w:cstheme="minorHAnsi"/>
          <w:b/>
          <w:bCs/>
          <w:color w:val="000000"/>
          <w:sz w:val="28"/>
          <w:szCs w:val="28"/>
        </w:rPr>
        <w:t> </w:t>
      </w:r>
    </w:p>
    <w:p w14:paraId="4884ADF2" w14:textId="0790C98D" w:rsidR="003D33D8" w:rsidRDefault="003D33D8" w:rsidP="003D33D8">
      <w:pPr>
        <w:rPr>
          <w:rFonts w:cstheme="minorHAnsi"/>
          <w:b/>
          <w:bCs/>
          <w:color w:val="000000"/>
          <w:sz w:val="28"/>
          <w:szCs w:val="28"/>
          <w:u w:val="single"/>
        </w:rPr>
      </w:pPr>
      <w:r w:rsidRPr="00E07493">
        <w:rPr>
          <w:noProof/>
          <w:sz w:val="24"/>
          <w:lang w:eastAsia="nl-NL"/>
        </w:rPr>
        <mc:AlternateContent>
          <mc:Choice Requires="wps">
            <w:drawing>
              <wp:anchor distT="0" distB="0" distL="114300" distR="114300" simplePos="0" relativeHeight="251765760" behindDoc="0" locked="0" layoutInCell="1" allowOverlap="1" wp14:anchorId="32E6BA0A" wp14:editId="712FF216">
                <wp:simplePos x="0" y="0"/>
                <wp:positionH relativeFrom="column">
                  <wp:posOffset>1011555</wp:posOffset>
                </wp:positionH>
                <wp:positionV relativeFrom="paragraph">
                  <wp:posOffset>682625</wp:posOffset>
                </wp:positionV>
                <wp:extent cx="3015615" cy="1403985"/>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32C1BF38" w14:textId="77777777" w:rsidR="003D33D8" w:rsidRPr="001E1550" w:rsidRDefault="003D33D8" w:rsidP="003D33D8">
                            <w:pPr>
                              <w:rPr>
                                <w:b/>
                                <w:color w:val="FF6600"/>
                                <w:sz w:val="28"/>
                              </w:rPr>
                            </w:pPr>
                            <w:r w:rsidRPr="00C6682D">
                              <w:rPr>
                                <w:b/>
                                <w:color w:val="FF6600"/>
                                <w:sz w:val="24"/>
                              </w:rPr>
                              <w:br/>
                            </w:r>
                            <w:hyperlink r:id="rId18"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9.65pt;margin-top:53.75pt;width:237.4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" filled="f" stroked="f">
                <v:textbox style="mso-fit-shape-to-text:t">
                  <w:txbxContent>
                    <w:p w14:paraId="32C1BF38" w14:textId="77777777" w:rsidR="003D33D8" w:rsidRPr="001E1550" w:rsidRDefault="003D33D8" w:rsidP="003D33D8">
                      <w:pPr>
                        <w:rPr>
                          <w:b/>
                          <w:color w:val="FF6600"/>
                          <w:sz w:val="28"/>
                        </w:rPr>
                      </w:pPr>
                      <w:r w:rsidRPr="00C6682D">
                        <w:rPr>
                          <w:b/>
                          <w:color w:val="FF6600"/>
                          <w:sz w:val="24"/>
                        </w:rPr>
                        <w:br/>
                      </w:r>
                      <w:hyperlink r:id="rId19"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E07493">
        <w:rPr>
          <w:noProof/>
          <w:sz w:val="24"/>
          <w:lang w:eastAsia="nl-NL"/>
        </w:rPr>
        <w:drawing>
          <wp:anchor distT="0" distB="0" distL="114300" distR="114300" simplePos="0" relativeHeight="251764736" behindDoc="0" locked="0" layoutInCell="1" allowOverlap="1" wp14:anchorId="23B7E1A2" wp14:editId="74D02BDF">
            <wp:simplePos x="0" y="0"/>
            <wp:positionH relativeFrom="column">
              <wp:posOffset>-387350</wp:posOffset>
            </wp:positionH>
            <wp:positionV relativeFrom="paragraph">
              <wp:posOffset>486410</wp:posOffset>
            </wp:positionV>
            <wp:extent cx="1273810" cy="770255"/>
            <wp:effectExtent l="0" t="0" r="2540" b="0"/>
            <wp:wrapNone/>
            <wp:docPr id="6" name="Afbeelding 6"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color w:val="000000"/>
          <w:sz w:val="28"/>
          <w:szCs w:val="28"/>
          <w:u w:val="single"/>
        </w:rPr>
        <w:br w:type="page"/>
      </w:r>
    </w:p>
    <w:p w14:paraId="2511ECF0" w14:textId="77777777" w:rsidR="003D33D8" w:rsidRDefault="003D33D8" w:rsidP="003D33D8">
      <w:pPr>
        <w:rPr>
          <w:rFonts w:cstheme="minorHAnsi"/>
          <w:b/>
          <w:bCs/>
          <w:color w:val="000000"/>
          <w:sz w:val="28"/>
          <w:szCs w:val="28"/>
          <w:u w:val="single"/>
        </w:rPr>
      </w:pPr>
      <w:r>
        <w:rPr>
          <w:noProof/>
          <w:lang w:eastAsia="nl-NL"/>
        </w:rPr>
        <w:lastRenderedPageBreak/>
        <w:drawing>
          <wp:anchor distT="0" distB="0" distL="114300" distR="114300" simplePos="0" relativeHeight="251770880" behindDoc="1" locked="0" layoutInCell="1" allowOverlap="1" wp14:anchorId="22B60572" wp14:editId="3BFBA4AE">
            <wp:simplePos x="0" y="0"/>
            <wp:positionH relativeFrom="column">
              <wp:posOffset>-918845</wp:posOffset>
            </wp:positionH>
            <wp:positionV relativeFrom="paragraph">
              <wp:posOffset>-907415</wp:posOffset>
            </wp:positionV>
            <wp:extent cx="7591425" cy="1330960"/>
            <wp:effectExtent l="0" t="0" r="9525" b="2540"/>
            <wp:wrapNone/>
            <wp:docPr id="7" name="Afbeelding 7"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B8CBA"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door afnemer</w:t>
      </w:r>
    </w:p>
    <w:p w14:paraId="251297BC" w14:textId="77777777" w:rsidR="003D33D8"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Annulering door de afnemer dient per telefoon/email te gebeuren. 0612945234 of</w:t>
      </w:r>
      <w:r w:rsidRPr="00774543">
        <w:rPr>
          <w:rFonts w:cstheme="minorHAnsi"/>
          <w:color w:val="000000"/>
        </w:rPr>
        <w:t> </w:t>
      </w:r>
      <w:hyperlink r:id="rId20" w:history="1">
        <w:r w:rsidRPr="00774543">
          <w:rPr>
            <w:rStyle w:val="Hyperlink"/>
            <w:rFonts w:cstheme="minorHAnsi"/>
            <w:b/>
            <w:bCs/>
            <w:i/>
            <w:iCs/>
            <w:color w:val="031B88"/>
            <w:sz w:val="28"/>
            <w:szCs w:val="28"/>
          </w:rPr>
          <w:t>info@drumtastic.nl</w:t>
        </w:r>
      </w:hyperlink>
    </w:p>
    <w:p w14:paraId="5553CACE" w14:textId="77777777" w:rsidR="003D33D8" w:rsidRPr="00774543" w:rsidRDefault="003D33D8" w:rsidP="003D33D8">
      <w:pPr>
        <w:pStyle w:val="Lijstalinea"/>
        <w:spacing w:after="0"/>
        <w:ind w:left="360" w:hanging="360"/>
        <w:rPr>
          <w:rFonts w:cstheme="minorHAnsi"/>
          <w:color w:val="000000"/>
        </w:rPr>
      </w:pPr>
    </w:p>
    <w:p w14:paraId="17AC5BD3" w14:textId="4DA2808F" w:rsidR="005B103B" w:rsidRPr="005B103B" w:rsidRDefault="005B103B" w:rsidP="005B103B">
      <w:pPr>
        <w:spacing w:after="0"/>
        <w:rPr>
          <w:rFonts w:cstheme="minorHAnsi"/>
          <w:color w:val="000000"/>
        </w:rPr>
      </w:pPr>
      <w:r>
        <w:rPr>
          <w:rFonts w:cstheme="minorHAnsi"/>
          <w:color w:val="000000"/>
        </w:rPr>
        <w:t xml:space="preserve">1. </w:t>
      </w:r>
      <w:r w:rsidR="003D33D8" w:rsidRPr="005B103B">
        <w:rPr>
          <w:rFonts w:cstheme="minorHAnsi"/>
          <w:color w:val="000000"/>
        </w:rPr>
        <w:t>Workshops tot 3 weken voor aanvang kunnen kosteloos w</w:t>
      </w:r>
      <w:r w:rsidRPr="005B103B">
        <w:rPr>
          <w:rFonts w:cstheme="minorHAnsi"/>
          <w:color w:val="000000"/>
        </w:rPr>
        <w:t>orden verplaatst naar een ander</w:t>
      </w:r>
    </w:p>
    <w:p w14:paraId="0A9833EE" w14:textId="4A4B65C6" w:rsidR="003D33D8" w:rsidRPr="005B103B" w:rsidRDefault="003D33D8" w:rsidP="005B103B">
      <w:pPr>
        <w:spacing w:after="0"/>
        <w:rPr>
          <w:rFonts w:cstheme="minorHAnsi"/>
          <w:color w:val="000000"/>
        </w:rPr>
      </w:pPr>
      <w:r w:rsidRPr="005B103B">
        <w:rPr>
          <w:rFonts w:cstheme="minorHAnsi"/>
          <w:color w:val="000000"/>
        </w:rPr>
        <w:t>moment of worden geannuleerd. </w:t>
      </w:r>
    </w:p>
    <w:p w14:paraId="0C0CE4F1" w14:textId="496C9A9F" w:rsidR="003D33D8" w:rsidRPr="005B103B" w:rsidRDefault="005B103B" w:rsidP="005B103B">
      <w:pPr>
        <w:rPr>
          <w:rFonts w:cstheme="minorHAnsi"/>
          <w:color w:val="000000"/>
        </w:rPr>
      </w:pPr>
      <w:r>
        <w:rPr>
          <w:rFonts w:cstheme="minorHAnsi"/>
          <w:color w:val="000000"/>
        </w:rPr>
        <w:t xml:space="preserve">2. </w:t>
      </w:r>
      <w:r w:rsidR="003D33D8" w:rsidRPr="005B103B">
        <w:rPr>
          <w:rFonts w:cstheme="minorHAnsi"/>
          <w:color w:val="000000"/>
        </w:rPr>
        <w:t>Annulering 3 tot 1 week vóór aanvang van de workshops wordt er </w:t>
      </w:r>
      <w:r w:rsidR="003D33D8" w:rsidRPr="005B103B">
        <w:rPr>
          <w:rFonts w:cstheme="minorHAnsi"/>
          <w:b/>
          <w:bCs/>
          <w:color w:val="000000"/>
        </w:rPr>
        <w:t>50% van het factuurbedrag</w:t>
      </w:r>
      <w:r w:rsidRPr="005B103B">
        <w:rPr>
          <w:rFonts w:cstheme="minorHAnsi"/>
          <w:color w:val="000000"/>
        </w:rPr>
        <w:t> in</w:t>
      </w:r>
      <w:r>
        <w:rPr>
          <w:rFonts w:cstheme="minorHAnsi"/>
          <w:color w:val="000000"/>
        </w:rPr>
        <w:t>rekening gebracht.</w:t>
      </w:r>
      <w:r>
        <w:rPr>
          <w:rFonts w:cstheme="minorHAnsi"/>
          <w:color w:val="000000"/>
        </w:rPr>
        <w:br/>
        <w:t>3.</w:t>
      </w:r>
      <w:r w:rsidR="003D33D8" w:rsidRPr="005B103B">
        <w:rPr>
          <w:rFonts w:cstheme="minorHAnsi"/>
          <w:color w:val="000000"/>
        </w:rPr>
        <w:t> Annulering 7 dagen tot 48 uur vóór aanvang van de workshops wordt er </w:t>
      </w:r>
      <w:r w:rsidR="003D33D8" w:rsidRPr="005B103B">
        <w:rPr>
          <w:rFonts w:cstheme="minorHAnsi"/>
          <w:b/>
          <w:bCs/>
          <w:color w:val="000000"/>
        </w:rPr>
        <w:t>75% van het factuurbedrag</w:t>
      </w:r>
      <w:r w:rsidR="003D33D8" w:rsidRPr="005B103B">
        <w:rPr>
          <w:rFonts w:cstheme="minorHAnsi"/>
          <w:color w:val="000000"/>
        </w:rPr>
        <w:t> in rekening gebracht.</w:t>
      </w:r>
      <w:r w:rsidR="003D33D8" w:rsidRPr="005B103B">
        <w:rPr>
          <w:rFonts w:cstheme="minorHAnsi"/>
          <w:color w:val="000000"/>
        </w:rPr>
        <w:br/>
        <w:t>4. Annulering minder dan 48 uur vóór aanvang van de workshops wordt er </w:t>
      </w:r>
      <w:r w:rsidR="003D33D8" w:rsidRPr="005B103B">
        <w:rPr>
          <w:rFonts w:cstheme="minorHAnsi"/>
          <w:b/>
          <w:bCs/>
          <w:color w:val="000000"/>
        </w:rPr>
        <w:t>100% van het factuurbedrag</w:t>
      </w:r>
      <w:r w:rsidR="003D33D8" w:rsidRPr="005B103B">
        <w:rPr>
          <w:rFonts w:cstheme="minorHAnsi"/>
          <w:color w:val="000000"/>
        </w:rPr>
        <w:t> in rekening gebracht. </w:t>
      </w:r>
    </w:p>
    <w:p w14:paraId="65B79CDB" w14:textId="77777777" w:rsidR="003D33D8" w:rsidRDefault="003D33D8" w:rsidP="003D33D8">
      <w:pPr>
        <w:rPr>
          <w:rStyle w:val="Zwaar"/>
          <w:rFonts w:cstheme="minorHAnsi"/>
          <w:color w:val="000000"/>
          <w:u w:val="single"/>
        </w:rPr>
      </w:pPr>
      <w:r w:rsidRPr="00441D5A">
        <w:rPr>
          <w:rStyle w:val="Zwaar"/>
          <w:rFonts w:cstheme="minorHAnsi"/>
          <w:color w:val="000000"/>
          <w:sz w:val="28"/>
          <w:u w:val="single"/>
        </w:rPr>
        <w:t>Annulering door Corona maatregelen overheid</w:t>
      </w:r>
    </w:p>
    <w:p w14:paraId="50097D50" w14:textId="77777777" w:rsidR="003D33D8" w:rsidRPr="00AB1BF1" w:rsidRDefault="003D33D8" w:rsidP="003D33D8">
      <w:pPr>
        <w:pStyle w:val="Lijstalinea"/>
        <w:numPr>
          <w:ilvl w:val="0"/>
          <w:numId w:val="10"/>
        </w:numPr>
        <w:rPr>
          <w:rFonts w:cstheme="minorHAnsi"/>
          <w:b/>
          <w:bCs/>
          <w:color w:val="000000"/>
          <w:u w:val="single"/>
        </w:rPr>
      </w:pPr>
      <w:r w:rsidRPr="00E07493">
        <w:rPr>
          <w:noProof/>
          <w:lang w:eastAsia="nl-NL"/>
        </w:rPr>
        <w:drawing>
          <wp:anchor distT="0" distB="0" distL="114300" distR="114300" simplePos="0" relativeHeight="251769856" behindDoc="1" locked="0" layoutInCell="1" allowOverlap="1" wp14:anchorId="3FE97EE1" wp14:editId="7BB54524">
            <wp:simplePos x="0" y="0"/>
            <wp:positionH relativeFrom="column">
              <wp:posOffset>1934210</wp:posOffset>
            </wp:positionH>
            <wp:positionV relativeFrom="paragraph">
              <wp:posOffset>594221</wp:posOffset>
            </wp:positionV>
            <wp:extent cx="5394325" cy="7316470"/>
            <wp:effectExtent l="0" t="0" r="0" b="0"/>
            <wp:wrapNone/>
            <wp:docPr id="9" name="Afbeelding 9"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1BF1">
        <w:rPr>
          <w:rStyle w:val="Nadruk"/>
          <w:rFonts w:cstheme="minorHAnsi"/>
          <w:b/>
          <w:bCs/>
          <w:color w:val="000000"/>
          <w:sz w:val="27"/>
          <w:szCs w:val="27"/>
        </w:rPr>
        <w:t>Bij annulering door Corona maatregelen van de overheid graag contact via mail of telefoon. </w:t>
      </w:r>
      <w:r w:rsidRPr="00AB1BF1">
        <w:rPr>
          <w:rFonts w:cstheme="minorHAnsi"/>
          <w:b/>
          <w:bCs/>
          <w:i/>
          <w:iCs/>
          <w:color w:val="000000"/>
          <w:sz w:val="28"/>
          <w:szCs w:val="28"/>
        </w:rPr>
        <w:t>0612945234 of</w:t>
      </w:r>
      <w:r w:rsidRPr="00AB1BF1">
        <w:rPr>
          <w:rFonts w:cstheme="minorHAnsi"/>
          <w:color w:val="000000"/>
        </w:rPr>
        <w:t> </w:t>
      </w:r>
      <w:hyperlink r:id="rId21" w:history="1">
        <w:r w:rsidRPr="00AB1BF1">
          <w:rPr>
            <w:rStyle w:val="Hyperlink"/>
            <w:rFonts w:cstheme="minorHAnsi"/>
            <w:b/>
            <w:bCs/>
            <w:i/>
            <w:iCs/>
            <w:color w:val="031B88"/>
            <w:sz w:val="28"/>
            <w:szCs w:val="28"/>
          </w:rPr>
          <w:t>info@drumtastic.nl</w:t>
        </w:r>
      </w:hyperlink>
    </w:p>
    <w:p w14:paraId="1719344A" w14:textId="77777777" w:rsidR="003D33D8" w:rsidRPr="00774543" w:rsidRDefault="003D33D8" w:rsidP="003D33D8">
      <w:pPr>
        <w:rPr>
          <w:rFonts w:cstheme="minorHAnsi"/>
          <w:color w:val="000000"/>
        </w:rPr>
      </w:pPr>
      <w:r w:rsidRPr="00774543">
        <w:rPr>
          <w:rFonts w:cstheme="minorHAnsi"/>
          <w:color w:val="000000"/>
        </w:rPr>
        <w:t>1. De workshops worden </w:t>
      </w:r>
      <w:r w:rsidRPr="00774543">
        <w:rPr>
          <w:rFonts w:cstheme="minorHAnsi"/>
          <w:b/>
          <w:bCs/>
          <w:color w:val="000000"/>
        </w:rPr>
        <w:t>kosteloos</w:t>
      </w:r>
      <w:r w:rsidRPr="00774543">
        <w:rPr>
          <w:rFonts w:cstheme="minorHAnsi"/>
          <w:color w:val="000000"/>
        </w:rPr>
        <w:t> op een ander moment ingepland.</w:t>
      </w:r>
    </w:p>
    <w:p w14:paraId="3CF7C6A3" w14:textId="77777777" w:rsidR="003D33D8" w:rsidRDefault="003D33D8" w:rsidP="003D33D8">
      <w:pPr>
        <w:pStyle w:val="Lijstalinea"/>
        <w:spacing w:after="0"/>
        <w:ind w:left="360" w:hanging="360"/>
        <w:rPr>
          <w:rFonts w:cstheme="minorHAnsi"/>
          <w:color w:val="000000"/>
        </w:rPr>
      </w:pPr>
      <w:r w:rsidRPr="00774543">
        <w:rPr>
          <w:rFonts w:cstheme="minorHAnsi"/>
          <w:color w:val="000000"/>
        </w:rPr>
        <w:t>2. De workshops worden </w:t>
      </w:r>
      <w:r w:rsidRPr="00774543">
        <w:rPr>
          <w:rFonts w:cstheme="minorHAnsi"/>
          <w:b/>
          <w:bCs/>
          <w:color w:val="000000"/>
        </w:rPr>
        <w:t>kosteloos</w:t>
      </w:r>
      <w:r w:rsidRPr="00774543">
        <w:rPr>
          <w:rFonts w:cstheme="minorHAnsi"/>
          <w:color w:val="000000"/>
        </w:rPr>
        <w:t xml:space="preserve"> geannuleerd. We hopen </w:t>
      </w:r>
      <w:r>
        <w:rPr>
          <w:rFonts w:cstheme="minorHAnsi"/>
          <w:color w:val="000000"/>
        </w:rPr>
        <w:t>dat u bij versoepelingen van de</w:t>
      </w:r>
    </w:p>
    <w:p w14:paraId="088C2732"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maatregelen wéér aan ons denkt.</w:t>
      </w:r>
    </w:p>
    <w:p w14:paraId="03C863B0" w14:textId="77777777" w:rsidR="003D33D8" w:rsidRPr="005A0B16" w:rsidRDefault="003D33D8" w:rsidP="003D33D8">
      <w:pPr>
        <w:rPr>
          <w:b/>
          <w:i/>
          <w:sz w:val="28"/>
        </w:rPr>
      </w:pPr>
      <w:r w:rsidRPr="00E07493">
        <w:rPr>
          <w:noProof/>
          <w:lang w:eastAsia="nl-NL"/>
        </w:rPr>
        <mc:AlternateContent>
          <mc:Choice Requires="wps">
            <w:drawing>
              <wp:anchor distT="0" distB="0" distL="114300" distR="114300" simplePos="0" relativeHeight="251768832" behindDoc="0" locked="0" layoutInCell="1" allowOverlap="1" wp14:anchorId="742A7A40" wp14:editId="1CA0D2FA">
                <wp:simplePos x="0" y="0"/>
                <wp:positionH relativeFrom="column">
                  <wp:posOffset>992505</wp:posOffset>
                </wp:positionH>
                <wp:positionV relativeFrom="paragraph">
                  <wp:posOffset>3997960</wp:posOffset>
                </wp:positionV>
                <wp:extent cx="3015615" cy="140398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4DD1A108" w14:textId="77777777" w:rsidR="003D33D8" w:rsidRPr="001E1550" w:rsidRDefault="003D33D8" w:rsidP="003D33D8">
                            <w:pPr>
                              <w:rPr>
                                <w:b/>
                                <w:color w:val="FF6600"/>
                                <w:sz w:val="28"/>
                              </w:rPr>
                            </w:pPr>
                            <w:r w:rsidRPr="00C6682D">
                              <w:rPr>
                                <w:b/>
                                <w:color w:val="FF6600"/>
                                <w:sz w:val="24"/>
                              </w:rPr>
                              <w:br/>
                            </w:r>
                            <w:hyperlink r:id="rId22"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8.15pt;margin-top:314.8pt;width:237.4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" filled="f" stroked="f">
                <v:textbox style="mso-fit-shape-to-text:t">
                  <w:txbxContent>
                    <w:p w14:paraId="4DD1A108" w14:textId="77777777" w:rsidR="003D33D8" w:rsidRPr="001E1550" w:rsidRDefault="003D33D8" w:rsidP="003D33D8">
                      <w:pPr>
                        <w:rPr>
                          <w:b/>
                          <w:color w:val="FF6600"/>
                          <w:sz w:val="28"/>
                        </w:rPr>
                      </w:pPr>
                      <w:r w:rsidRPr="00C6682D">
                        <w:rPr>
                          <w:b/>
                          <w:color w:val="FF6600"/>
                          <w:sz w:val="24"/>
                        </w:rPr>
                        <w:br/>
                      </w:r>
                      <w:hyperlink r:id="rId23"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E07493">
        <w:rPr>
          <w:noProof/>
          <w:lang w:eastAsia="nl-NL"/>
        </w:rPr>
        <w:drawing>
          <wp:anchor distT="0" distB="0" distL="114300" distR="114300" simplePos="0" relativeHeight="251767808" behindDoc="0" locked="0" layoutInCell="1" allowOverlap="1" wp14:anchorId="60CA7FAF" wp14:editId="5391459F">
            <wp:simplePos x="0" y="0"/>
            <wp:positionH relativeFrom="column">
              <wp:posOffset>-406400</wp:posOffset>
            </wp:positionH>
            <wp:positionV relativeFrom="paragraph">
              <wp:posOffset>3801745</wp:posOffset>
            </wp:positionV>
            <wp:extent cx="1273810" cy="770255"/>
            <wp:effectExtent l="0" t="0" r="2540" b="0"/>
            <wp:wrapNone/>
            <wp:docPr id="10" name="Afbeelding 10"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D6410" w14:textId="5A9813CE" w:rsidR="00BC7EAB" w:rsidRPr="00FB0DE6" w:rsidRDefault="00BC7EAB" w:rsidP="00FB0DE6">
      <w:pPr>
        <w:pStyle w:val="Lijstalinea"/>
        <w:numPr>
          <w:ilvl w:val="0"/>
          <w:numId w:val="1"/>
        </w:numPr>
        <w:rPr>
          <w:b/>
          <w:color w:val="E36C0A" w:themeColor="accent6" w:themeShade="BF"/>
        </w:rPr>
      </w:pPr>
    </w:p>
    <w:sectPr w:rsidR="00BC7EAB" w:rsidRPr="00FB0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43B0" w14:textId="77777777" w:rsidR="007D7E36" w:rsidRDefault="007D7E36" w:rsidP="004C2AAA">
      <w:pPr>
        <w:spacing w:after="0" w:line="240" w:lineRule="auto"/>
      </w:pPr>
      <w:r>
        <w:separator/>
      </w:r>
    </w:p>
  </w:endnote>
  <w:endnote w:type="continuationSeparator" w:id="0">
    <w:p w14:paraId="461F1F6B" w14:textId="77777777" w:rsidR="007D7E36" w:rsidRDefault="007D7E36" w:rsidP="004C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976FB" w14:textId="77777777" w:rsidR="007D7E36" w:rsidRDefault="007D7E36" w:rsidP="004C2AAA">
      <w:pPr>
        <w:spacing w:after="0" w:line="240" w:lineRule="auto"/>
      </w:pPr>
      <w:r>
        <w:separator/>
      </w:r>
    </w:p>
  </w:footnote>
  <w:footnote w:type="continuationSeparator" w:id="0">
    <w:p w14:paraId="47F723B7" w14:textId="77777777" w:rsidR="007D7E36" w:rsidRDefault="007D7E36" w:rsidP="004C2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52"/>
    <w:multiLevelType w:val="multilevel"/>
    <w:tmpl w:val="9DC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7D79"/>
    <w:multiLevelType w:val="hybridMultilevel"/>
    <w:tmpl w:val="88C6883A"/>
    <w:lvl w:ilvl="0" w:tplc="E8C8BD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3651436"/>
    <w:multiLevelType w:val="hybridMultilevel"/>
    <w:tmpl w:val="7A8A78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AA18D7"/>
    <w:multiLevelType w:val="hybridMultilevel"/>
    <w:tmpl w:val="2A68632E"/>
    <w:lvl w:ilvl="0" w:tplc="7668D2EC">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343622"/>
    <w:multiLevelType w:val="hybridMultilevel"/>
    <w:tmpl w:val="E6004FA2"/>
    <w:lvl w:ilvl="0" w:tplc="C32023DA">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3781315"/>
    <w:multiLevelType w:val="hybridMultilevel"/>
    <w:tmpl w:val="4654544C"/>
    <w:lvl w:ilvl="0" w:tplc="E8C8BD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4437EC0"/>
    <w:multiLevelType w:val="multilevel"/>
    <w:tmpl w:val="D24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66435"/>
    <w:multiLevelType w:val="hybridMultilevel"/>
    <w:tmpl w:val="20781BB4"/>
    <w:lvl w:ilvl="0" w:tplc="D164A778">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3F09C0"/>
    <w:multiLevelType w:val="multilevel"/>
    <w:tmpl w:val="647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27731"/>
    <w:multiLevelType w:val="hybridMultilevel"/>
    <w:tmpl w:val="36EEB50A"/>
    <w:lvl w:ilvl="0" w:tplc="41581C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744244"/>
    <w:multiLevelType w:val="hybridMultilevel"/>
    <w:tmpl w:val="66BA5636"/>
    <w:lvl w:ilvl="0" w:tplc="9A9854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0"/>
  </w:num>
  <w:num w:numId="7">
    <w:abstractNumId w:val="7"/>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0C"/>
    <w:rsid w:val="00020E4A"/>
    <w:rsid w:val="00032961"/>
    <w:rsid w:val="00052E89"/>
    <w:rsid w:val="00055A06"/>
    <w:rsid w:val="0006573A"/>
    <w:rsid w:val="0008472B"/>
    <w:rsid w:val="000A6A61"/>
    <w:rsid w:val="000C4653"/>
    <w:rsid w:val="000C712F"/>
    <w:rsid w:val="000D5C0C"/>
    <w:rsid w:val="000D5C9C"/>
    <w:rsid w:val="001140CF"/>
    <w:rsid w:val="00177B97"/>
    <w:rsid w:val="001811A0"/>
    <w:rsid w:val="001C749B"/>
    <w:rsid w:val="001D056D"/>
    <w:rsid w:val="001D77FA"/>
    <w:rsid w:val="001E1550"/>
    <w:rsid w:val="001F2FBF"/>
    <w:rsid w:val="00211670"/>
    <w:rsid w:val="00237B47"/>
    <w:rsid w:val="00237ECA"/>
    <w:rsid w:val="00261CF4"/>
    <w:rsid w:val="0027574D"/>
    <w:rsid w:val="002829B7"/>
    <w:rsid w:val="00292287"/>
    <w:rsid w:val="002F5D5D"/>
    <w:rsid w:val="003629EE"/>
    <w:rsid w:val="003665AC"/>
    <w:rsid w:val="003A6AAA"/>
    <w:rsid w:val="003D33D8"/>
    <w:rsid w:val="004209E1"/>
    <w:rsid w:val="0043724D"/>
    <w:rsid w:val="00441D5A"/>
    <w:rsid w:val="004420A5"/>
    <w:rsid w:val="0044578E"/>
    <w:rsid w:val="00462471"/>
    <w:rsid w:val="00482D46"/>
    <w:rsid w:val="00491D93"/>
    <w:rsid w:val="004A7948"/>
    <w:rsid w:val="004B6BB5"/>
    <w:rsid w:val="004C2AAA"/>
    <w:rsid w:val="004E2A8B"/>
    <w:rsid w:val="0051501C"/>
    <w:rsid w:val="00550064"/>
    <w:rsid w:val="0057646F"/>
    <w:rsid w:val="00580CA1"/>
    <w:rsid w:val="00585F83"/>
    <w:rsid w:val="005875E5"/>
    <w:rsid w:val="005B103B"/>
    <w:rsid w:val="0062626F"/>
    <w:rsid w:val="006451FA"/>
    <w:rsid w:val="006651B8"/>
    <w:rsid w:val="00687FD0"/>
    <w:rsid w:val="006A525E"/>
    <w:rsid w:val="006F4D7B"/>
    <w:rsid w:val="007311A8"/>
    <w:rsid w:val="00757B69"/>
    <w:rsid w:val="00774543"/>
    <w:rsid w:val="00777E40"/>
    <w:rsid w:val="00783F38"/>
    <w:rsid w:val="00790B52"/>
    <w:rsid w:val="007C2F56"/>
    <w:rsid w:val="007D7E36"/>
    <w:rsid w:val="007E08B2"/>
    <w:rsid w:val="007F17E2"/>
    <w:rsid w:val="008064CF"/>
    <w:rsid w:val="00830AE5"/>
    <w:rsid w:val="00855663"/>
    <w:rsid w:val="008559BF"/>
    <w:rsid w:val="00871A5C"/>
    <w:rsid w:val="00890508"/>
    <w:rsid w:val="0089215C"/>
    <w:rsid w:val="008B451D"/>
    <w:rsid w:val="008D2741"/>
    <w:rsid w:val="008F746F"/>
    <w:rsid w:val="00900AD2"/>
    <w:rsid w:val="009017B0"/>
    <w:rsid w:val="00931DE1"/>
    <w:rsid w:val="009663CF"/>
    <w:rsid w:val="00984D17"/>
    <w:rsid w:val="00996B60"/>
    <w:rsid w:val="009A0DE2"/>
    <w:rsid w:val="009A4D58"/>
    <w:rsid w:val="009B6E8C"/>
    <w:rsid w:val="009C1B4D"/>
    <w:rsid w:val="009C2529"/>
    <w:rsid w:val="009F5598"/>
    <w:rsid w:val="00A24AF8"/>
    <w:rsid w:val="00A250D3"/>
    <w:rsid w:val="00A56D57"/>
    <w:rsid w:val="00A63D11"/>
    <w:rsid w:val="00A8390E"/>
    <w:rsid w:val="00AA65AA"/>
    <w:rsid w:val="00AA7C67"/>
    <w:rsid w:val="00AB15E0"/>
    <w:rsid w:val="00AB1BF1"/>
    <w:rsid w:val="00AB44CF"/>
    <w:rsid w:val="00AC128B"/>
    <w:rsid w:val="00AD0A95"/>
    <w:rsid w:val="00AD250F"/>
    <w:rsid w:val="00AE715D"/>
    <w:rsid w:val="00AF46C4"/>
    <w:rsid w:val="00B04ADB"/>
    <w:rsid w:val="00B215AC"/>
    <w:rsid w:val="00B3224D"/>
    <w:rsid w:val="00B54B05"/>
    <w:rsid w:val="00B6677B"/>
    <w:rsid w:val="00BB2B8F"/>
    <w:rsid w:val="00BC7EAB"/>
    <w:rsid w:val="00C438E6"/>
    <w:rsid w:val="00C6682D"/>
    <w:rsid w:val="00CB43C4"/>
    <w:rsid w:val="00CF2DF0"/>
    <w:rsid w:val="00D06098"/>
    <w:rsid w:val="00D231AF"/>
    <w:rsid w:val="00D26D5F"/>
    <w:rsid w:val="00D37829"/>
    <w:rsid w:val="00D43745"/>
    <w:rsid w:val="00D52D2A"/>
    <w:rsid w:val="00D574A9"/>
    <w:rsid w:val="00D75BFA"/>
    <w:rsid w:val="00D85743"/>
    <w:rsid w:val="00D85B34"/>
    <w:rsid w:val="00DE6EFE"/>
    <w:rsid w:val="00E008E8"/>
    <w:rsid w:val="00E07493"/>
    <w:rsid w:val="00E17460"/>
    <w:rsid w:val="00E21C0C"/>
    <w:rsid w:val="00E26F86"/>
    <w:rsid w:val="00E30C1A"/>
    <w:rsid w:val="00E47794"/>
    <w:rsid w:val="00E91254"/>
    <w:rsid w:val="00ED6264"/>
    <w:rsid w:val="00EF03B4"/>
    <w:rsid w:val="00EF4019"/>
    <w:rsid w:val="00EF6ACA"/>
    <w:rsid w:val="00F04013"/>
    <w:rsid w:val="00F14D1B"/>
    <w:rsid w:val="00F64F1F"/>
    <w:rsid w:val="00F67CCE"/>
    <w:rsid w:val="00F833E9"/>
    <w:rsid w:val="00F851D8"/>
    <w:rsid w:val="00FB0DE6"/>
    <w:rsid w:val="00FC40CD"/>
    <w:rsid w:val="00FE0FCF"/>
    <w:rsid w:val="00FF0963"/>
    <w:rsid w:val="00FF2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A4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4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C0C"/>
    <w:pPr>
      <w:ind w:left="720"/>
      <w:contextualSpacing/>
    </w:pPr>
  </w:style>
  <w:style w:type="character" w:customStyle="1" w:styleId="Kop2Char">
    <w:name w:val="Kop 2 Char"/>
    <w:basedOn w:val="Standaardalinea-lettertype"/>
    <w:link w:val="Kop2"/>
    <w:uiPriority w:val="9"/>
    <w:rsid w:val="009A4D5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4D5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4D5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1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01C"/>
    <w:rPr>
      <w:rFonts w:ascii="Tahoma" w:hAnsi="Tahoma" w:cs="Tahoma"/>
      <w:sz w:val="16"/>
      <w:szCs w:val="16"/>
    </w:rPr>
  </w:style>
  <w:style w:type="paragraph" w:styleId="Koptekst">
    <w:name w:val="header"/>
    <w:basedOn w:val="Standaard"/>
    <w:link w:val="KoptekstChar"/>
    <w:uiPriority w:val="99"/>
    <w:unhideWhenUsed/>
    <w:rsid w:val="004C2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AAA"/>
  </w:style>
  <w:style w:type="paragraph" w:styleId="Voettekst">
    <w:name w:val="footer"/>
    <w:basedOn w:val="Standaard"/>
    <w:link w:val="VoettekstChar"/>
    <w:uiPriority w:val="99"/>
    <w:unhideWhenUsed/>
    <w:rsid w:val="004C2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AA"/>
  </w:style>
  <w:style w:type="character" w:styleId="Hyperlink">
    <w:name w:val="Hyperlink"/>
    <w:basedOn w:val="Standaardalinea-lettertype"/>
    <w:uiPriority w:val="99"/>
    <w:unhideWhenUsed/>
    <w:rsid w:val="004C2AAA"/>
    <w:rPr>
      <w:color w:val="0000FF" w:themeColor="hyperlink"/>
      <w:u w:val="single"/>
    </w:rPr>
  </w:style>
  <w:style w:type="character" w:styleId="GevolgdeHyperlink">
    <w:name w:val="FollowedHyperlink"/>
    <w:basedOn w:val="Standaardalinea-lettertype"/>
    <w:uiPriority w:val="99"/>
    <w:semiHidden/>
    <w:unhideWhenUsed/>
    <w:rsid w:val="00C6682D"/>
    <w:rPr>
      <w:color w:val="800080" w:themeColor="followedHyperlink"/>
      <w:u w:val="single"/>
    </w:rPr>
  </w:style>
  <w:style w:type="character" w:styleId="Zwaar">
    <w:name w:val="Strong"/>
    <w:basedOn w:val="Standaardalinea-lettertype"/>
    <w:uiPriority w:val="22"/>
    <w:qFormat/>
    <w:rsid w:val="0006573A"/>
    <w:rPr>
      <w:b/>
      <w:bCs/>
    </w:rPr>
  </w:style>
  <w:style w:type="character" w:styleId="Nadruk">
    <w:name w:val="Emphasis"/>
    <w:basedOn w:val="Standaardalinea-lettertype"/>
    <w:uiPriority w:val="20"/>
    <w:qFormat/>
    <w:rsid w:val="000657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A4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4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C0C"/>
    <w:pPr>
      <w:ind w:left="720"/>
      <w:contextualSpacing/>
    </w:pPr>
  </w:style>
  <w:style w:type="character" w:customStyle="1" w:styleId="Kop2Char">
    <w:name w:val="Kop 2 Char"/>
    <w:basedOn w:val="Standaardalinea-lettertype"/>
    <w:link w:val="Kop2"/>
    <w:uiPriority w:val="9"/>
    <w:rsid w:val="009A4D5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4D5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4D5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1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01C"/>
    <w:rPr>
      <w:rFonts w:ascii="Tahoma" w:hAnsi="Tahoma" w:cs="Tahoma"/>
      <w:sz w:val="16"/>
      <w:szCs w:val="16"/>
    </w:rPr>
  </w:style>
  <w:style w:type="paragraph" w:styleId="Koptekst">
    <w:name w:val="header"/>
    <w:basedOn w:val="Standaard"/>
    <w:link w:val="KoptekstChar"/>
    <w:uiPriority w:val="99"/>
    <w:unhideWhenUsed/>
    <w:rsid w:val="004C2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AAA"/>
  </w:style>
  <w:style w:type="paragraph" w:styleId="Voettekst">
    <w:name w:val="footer"/>
    <w:basedOn w:val="Standaard"/>
    <w:link w:val="VoettekstChar"/>
    <w:uiPriority w:val="99"/>
    <w:unhideWhenUsed/>
    <w:rsid w:val="004C2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AA"/>
  </w:style>
  <w:style w:type="character" w:styleId="Hyperlink">
    <w:name w:val="Hyperlink"/>
    <w:basedOn w:val="Standaardalinea-lettertype"/>
    <w:uiPriority w:val="99"/>
    <w:unhideWhenUsed/>
    <w:rsid w:val="004C2AAA"/>
    <w:rPr>
      <w:color w:val="0000FF" w:themeColor="hyperlink"/>
      <w:u w:val="single"/>
    </w:rPr>
  </w:style>
  <w:style w:type="character" w:styleId="GevolgdeHyperlink">
    <w:name w:val="FollowedHyperlink"/>
    <w:basedOn w:val="Standaardalinea-lettertype"/>
    <w:uiPriority w:val="99"/>
    <w:semiHidden/>
    <w:unhideWhenUsed/>
    <w:rsid w:val="00C6682D"/>
    <w:rPr>
      <w:color w:val="800080" w:themeColor="followedHyperlink"/>
      <w:u w:val="single"/>
    </w:rPr>
  </w:style>
  <w:style w:type="character" w:styleId="Zwaar">
    <w:name w:val="Strong"/>
    <w:basedOn w:val="Standaardalinea-lettertype"/>
    <w:uiPriority w:val="22"/>
    <w:qFormat/>
    <w:rsid w:val="0006573A"/>
    <w:rPr>
      <w:b/>
      <w:bCs/>
    </w:rPr>
  </w:style>
  <w:style w:type="character" w:styleId="Nadruk">
    <w:name w:val="Emphasis"/>
    <w:basedOn w:val="Standaardalinea-lettertype"/>
    <w:uiPriority w:val="20"/>
    <w:qFormat/>
    <w:rsid w:val="00065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869">
      <w:bodyDiv w:val="1"/>
      <w:marLeft w:val="0"/>
      <w:marRight w:val="0"/>
      <w:marTop w:val="0"/>
      <w:marBottom w:val="0"/>
      <w:divBdr>
        <w:top w:val="none" w:sz="0" w:space="0" w:color="auto"/>
        <w:left w:val="none" w:sz="0" w:space="0" w:color="auto"/>
        <w:bottom w:val="none" w:sz="0" w:space="0" w:color="auto"/>
        <w:right w:val="none" w:sz="0" w:space="0" w:color="auto"/>
      </w:divBdr>
    </w:div>
    <w:div w:id="510409887">
      <w:bodyDiv w:val="1"/>
      <w:marLeft w:val="0"/>
      <w:marRight w:val="0"/>
      <w:marTop w:val="0"/>
      <w:marBottom w:val="0"/>
      <w:divBdr>
        <w:top w:val="none" w:sz="0" w:space="0" w:color="auto"/>
        <w:left w:val="none" w:sz="0" w:space="0" w:color="auto"/>
        <w:bottom w:val="none" w:sz="0" w:space="0" w:color="auto"/>
        <w:right w:val="none" w:sz="0" w:space="0" w:color="auto"/>
      </w:divBdr>
    </w:div>
    <w:div w:id="6460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mtastic.nl" TargetMode="External"/><Relationship Id="rId18" Type="http://schemas.openxmlformats.org/officeDocument/2006/relationships/hyperlink" Target="http://www.drumtastic.nl" TargetMode="External"/><Relationship Id="rId3" Type="http://schemas.openxmlformats.org/officeDocument/2006/relationships/styles" Target="styles.xml"/><Relationship Id="rId21" Type="http://schemas.openxmlformats.org/officeDocument/2006/relationships/hyperlink" Target="mailto:info@drumtastic.nl" TargetMode="External"/><Relationship Id="rId7" Type="http://schemas.openxmlformats.org/officeDocument/2006/relationships/footnotes" Target="footnotes.xml"/><Relationship Id="rId12" Type="http://schemas.openxmlformats.org/officeDocument/2006/relationships/hyperlink" Target="http://www.drumtastic.nl" TargetMode="External"/><Relationship Id="rId17" Type="http://schemas.openxmlformats.org/officeDocument/2006/relationships/hyperlink" Target="http://www.drumtastic.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umtastic.nl" TargetMode="External"/><Relationship Id="rId20" Type="http://schemas.openxmlformats.org/officeDocument/2006/relationships/hyperlink" Target="mailto:info@drumtastic.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rumtastic.nl" TargetMode="External"/><Relationship Id="rId23" Type="http://schemas.openxmlformats.org/officeDocument/2006/relationships/hyperlink" Target="http://www.drumtastic.nl" TargetMode="External"/><Relationship Id="rId10" Type="http://schemas.openxmlformats.org/officeDocument/2006/relationships/image" Target="media/image2.png"/><Relationship Id="rId19" Type="http://schemas.openxmlformats.org/officeDocument/2006/relationships/hyperlink" Target="http://www.drumtastic.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umtastic.nl" TargetMode="External"/><Relationship Id="rId22" Type="http://schemas.openxmlformats.org/officeDocument/2006/relationships/hyperlink" Target="http://www.drumtasti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205A-E920-484F-AFA9-D0A5EA68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Ivanca Horeweg</dc:creator>
  <cp:lastModifiedBy>Gebruiker</cp:lastModifiedBy>
  <cp:revision>3</cp:revision>
  <cp:lastPrinted>2021-07-04T10:26:00Z</cp:lastPrinted>
  <dcterms:created xsi:type="dcterms:W3CDTF">2023-04-10T10:02:00Z</dcterms:created>
  <dcterms:modified xsi:type="dcterms:W3CDTF">2023-04-10T10:05:00Z</dcterms:modified>
</cp:coreProperties>
</file>